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CellMar>
          <w:left w:w="70" w:type="dxa"/>
          <w:right w:w="70" w:type="dxa"/>
        </w:tblCellMar>
        <w:tblLook w:val="04A0" w:firstRow="1" w:lastRow="0" w:firstColumn="1" w:lastColumn="0" w:noHBand="0" w:noVBand="1"/>
      </w:tblPr>
      <w:tblGrid>
        <w:gridCol w:w="2096"/>
        <w:gridCol w:w="5305"/>
        <w:gridCol w:w="1427"/>
      </w:tblGrid>
      <w:tr w:rsidR="00785680" w:rsidRPr="00F77838" w:rsidTr="00785680">
        <w:tc>
          <w:tcPr>
            <w:tcW w:w="2263" w:type="dxa"/>
          </w:tcPr>
          <w:p w:rsidR="00785680" w:rsidRPr="00F77838" w:rsidRDefault="00785680" w:rsidP="00F77838">
            <w:pPr>
              <w:rPr>
                <w:rFonts w:ascii="Verdana" w:hAnsi="Verdana"/>
                <w:sz w:val="36"/>
                <w:szCs w:val="28"/>
              </w:rPr>
            </w:pPr>
            <w:r w:rsidRPr="00F77838">
              <w:rPr>
                <w:rFonts w:ascii="Verdana" w:hAnsi="Verdana"/>
                <w:noProof/>
                <w:sz w:val="36"/>
                <w:szCs w:val="28"/>
              </w:rPr>
              <w:drawing>
                <wp:inline distT="0" distB="0" distL="0" distR="0" wp14:anchorId="32BE6C68" wp14:editId="2C9996CD">
                  <wp:extent cx="1139588" cy="547227"/>
                  <wp:effectExtent l="0" t="0" r="3810" b="5715"/>
                  <wp:docPr id="4" name="Imagen 3">
                    <a:extLst xmlns:a="http://schemas.openxmlformats.org/drawingml/2006/main">
                      <a:ext uri="{FF2B5EF4-FFF2-40B4-BE49-F238E27FC236}">
                        <a16:creationId xmlns:a16="http://schemas.microsoft.com/office/drawing/2014/main" id="{E696A217-9F75-4047-AD3E-8DB6B560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696A217-9F75-4047-AD3E-8DB6B560209B}"/>
                              </a:ext>
                            </a:extLst>
                          </pic:cNvPr>
                          <pic:cNvPicPr>
                            <a:picLocks noChangeAspect="1"/>
                          </pic:cNvPicPr>
                        </pic:nvPicPr>
                        <pic:blipFill>
                          <a:blip r:embed="rId5"/>
                          <a:stretch>
                            <a:fillRect/>
                          </a:stretch>
                        </pic:blipFill>
                        <pic:spPr>
                          <a:xfrm>
                            <a:off x="0" y="0"/>
                            <a:ext cx="1152223" cy="553294"/>
                          </a:xfrm>
                          <a:prstGeom prst="rect">
                            <a:avLst/>
                          </a:prstGeom>
                        </pic:spPr>
                      </pic:pic>
                    </a:graphicData>
                  </a:graphic>
                </wp:inline>
              </w:drawing>
            </w:r>
          </w:p>
        </w:tc>
        <w:tc>
          <w:tcPr>
            <w:tcW w:w="8931" w:type="dxa"/>
          </w:tcPr>
          <w:p w:rsidR="00382678" w:rsidRPr="00F77838" w:rsidRDefault="00382678" w:rsidP="00F77838">
            <w:pPr>
              <w:jc w:val="center"/>
              <w:rPr>
                <w:rFonts w:ascii="Verdana" w:hAnsi="Verdana"/>
                <w:b/>
                <w:bCs/>
                <w:color w:val="D60093"/>
                <w:sz w:val="12"/>
                <w:szCs w:val="28"/>
              </w:rPr>
            </w:pPr>
          </w:p>
          <w:p w:rsidR="00785680" w:rsidRPr="00F77838" w:rsidRDefault="00785680" w:rsidP="00F77838">
            <w:pPr>
              <w:jc w:val="center"/>
              <w:rPr>
                <w:rFonts w:ascii="Verdana" w:hAnsi="Verdana"/>
                <w:b/>
                <w:bCs/>
                <w:color w:val="D60093"/>
                <w:sz w:val="24"/>
                <w:szCs w:val="28"/>
              </w:rPr>
            </w:pPr>
            <w:r w:rsidRPr="00F77838">
              <w:rPr>
                <w:rFonts w:ascii="Verdana" w:hAnsi="Verdana"/>
                <w:b/>
                <w:bCs/>
                <w:color w:val="D60093"/>
                <w:sz w:val="24"/>
                <w:szCs w:val="28"/>
              </w:rPr>
              <w:t>FORMATO VALORACIÓN PEDAGÓGICA</w:t>
            </w:r>
          </w:p>
          <w:p w:rsidR="00785680" w:rsidRPr="00F77838" w:rsidRDefault="00785680" w:rsidP="00F77838">
            <w:pPr>
              <w:jc w:val="center"/>
              <w:rPr>
                <w:rFonts w:ascii="Verdana" w:hAnsi="Verdana"/>
                <w:b/>
                <w:bCs/>
                <w:color w:val="D60093"/>
                <w:sz w:val="28"/>
              </w:rPr>
            </w:pPr>
            <w:r w:rsidRPr="00F77838">
              <w:rPr>
                <w:rFonts w:ascii="Verdana" w:hAnsi="Verdana"/>
                <w:b/>
                <w:bCs/>
                <w:color w:val="D60093"/>
              </w:rPr>
              <w:t>PROGRAMA JÓVENES EN PAZ</w:t>
            </w:r>
          </w:p>
        </w:tc>
        <w:tc>
          <w:tcPr>
            <w:tcW w:w="1802" w:type="dxa"/>
          </w:tcPr>
          <w:p w:rsidR="005E760E" w:rsidRPr="00F77838" w:rsidRDefault="005E760E" w:rsidP="00F77838">
            <w:pPr>
              <w:tabs>
                <w:tab w:val="left" w:pos="838"/>
              </w:tabs>
              <w:jc w:val="center"/>
              <w:rPr>
                <w:rFonts w:ascii="Verdana" w:hAnsi="Verdana"/>
                <w:b/>
                <w:bCs/>
                <w:sz w:val="10"/>
              </w:rPr>
            </w:pPr>
          </w:p>
          <w:p w:rsidR="00785680" w:rsidRPr="00F77838" w:rsidRDefault="00785680" w:rsidP="00F77838">
            <w:pPr>
              <w:tabs>
                <w:tab w:val="left" w:pos="838"/>
              </w:tabs>
              <w:jc w:val="center"/>
              <w:rPr>
                <w:rFonts w:ascii="Verdana" w:hAnsi="Verdana"/>
                <w:b/>
                <w:bCs/>
              </w:rPr>
            </w:pPr>
            <w:r w:rsidRPr="00F77838">
              <w:rPr>
                <w:rFonts w:ascii="Verdana" w:hAnsi="Verdana"/>
                <w:b/>
                <w:bCs/>
                <w:sz w:val="20"/>
              </w:rPr>
              <w:t>Formato No. 010</w:t>
            </w:r>
          </w:p>
        </w:tc>
      </w:tr>
    </w:tbl>
    <w:p w:rsidR="005B615F" w:rsidRDefault="005B615F" w:rsidP="00F77838">
      <w:pPr>
        <w:spacing w:after="0" w:line="240" w:lineRule="auto"/>
        <w:rPr>
          <w:rFonts w:ascii="Verdana" w:hAnsi="Verdana"/>
        </w:rPr>
      </w:pPr>
      <w:r w:rsidRPr="00F77838">
        <w:rPr>
          <w:rFonts w:ascii="Verdana" w:hAnsi="Verdana"/>
        </w:rPr>
        <w:t xml:space="preserve"> </w:t>
      </w:r>
    </w:p>
    <w:p w:rsidR="00F77838" w:rsidRPr="00F77838" w:rsidRDefault="00F77838" w:rsidP="00F77838">
      <w:pPr>
        <w:spacing w:after="0" w:line="240" w:lineRule="auto"/>
        <w:rPr>
          <w:rFonts w:ascii="Verdana" w:hAnsi="Verdana"/>
        </w:rPr>
      </w:pPr>
    </w:p>
    <w:tbl>
      <w:tblPr>
        <w:tblStyle w:val="Tablaconcuadrcula"/>
        <w:tblW w:w="0" w:type="auto"/>
        <w:tblLook w:val="04A0" w:firstRow="1" w:lastRow="0" w:firstColumn="1" w:lastColumn="0" w:noHBand="0" w:noVBand="1"/>
      </w:tblPr>
      <w:tblGrid>
        <w:gridCol w:w="2374"/>
        <w:gridCol w:w="1466"/>
        <w:gridCol w:w="1648"/>
        <w:gridCol w:w="1634"/>
        <w:gridCol w:w="1706"/>
      </w:tblGrid>
      <w:tr w:rsidR="00785680" w:rsidRPr="00F77838" w:rsidTr="002C357E">
        <w:trPr>
          <w:trHeight w:val="738"/>
        </w:trPr>
        <w:tc>
          <w:tcPr>
            <w:tcW w:w="4390" w:type="dxa"/>
          </w:tcPr>
          <w:p w:rsidR="00785680" w:rsidRPr="00F77838" w:rsidRDefault="00785680" w:rsidP="00F77838">
            <w:pPr>
              <w:rPr>
                <w:rFonts w:ascii="Verdana" w:hAnsi="Verdana"/>
                <w:b/>
                <w:bCs/>
                <w:sz w:val="20"/>
              </w:rPr>
            </w:pPr>
            <w:r w:rsidRPr="00F77838">
              <w:rPr>
                <w:rFonts w:ascii="Verdana" w:hAnsi="Verdana"/>
                <w:b/>
                <w:bCs/>
                <w:sz w:val="20"/>
              </w:rPr>
              <w:t>Nombre profesional:</w:t>
            </w:r>
          </w:p>
        </w:tc>
        <w:tc>
          <w:tcPr>
            <w:tcW w:w="1701" w:type="dxa"/>
          </w:tcPr>
          <w:p w:rsidR="00785680" w:rsidRPr="00F77838" w:rsidRDefault="00785680" w:rsidP="00F77838">
            <w:pPr>
              <w:rPr>
                <w:rFonts w:ascii="Verdana" w:hAnsi="Verdana"/>
                <w:b/>
                <w:bCs/>
                <w:sz w:val="20"/>
              </w:rPr>
            </w:pPr>
            <w:r w:rsidRPr="00F77838">
              <w:rPr>
                <w:rFonts w:ascii="Verdana" w:hAnsi="Verdana"/>
                <w:b/>
                <w:bCs/>
                <w:sz w:val="20"/>
              </w:rPr>
              <w:t>Municipio:</w:t>
            </w:r>
          </w:p>
        </w:tc>
        <w:tc>
          <w:tcPr>
            <w:tcW w:w="2551" w:type="dxa"/>
          </w:tcPr>
          <w:p w:rsidR="00785680" w:rsidRPr="00F77838" w:rsidRDefault="00785680" w:rsidP="00F77838">
            <w:pPr>
              <w:rPr>
                <w:rFonts w:ascii="Verdana" w:hAnsi="Verdana"/>
                <w:b/>
                <w:bCs/>
                <w:sz w:val="20"/>
              </w:rPr>
            </w:pPr>
            <w:r w:rsidRPr="00F77838">
              <w:rPr>
                <w:rFonts w:ascii="Verdana" w:hAnsi="Verdana"/>
                <w:b/>
                <w:bCs/>
                <w:sz w:val="20"/>
              </w:rPr>
              <w:t>Localidad o comuna:</w:t>
            </w:r>
          </w:p>
        </w:tc>
        <w:tc>
          <w:tcPr>
            <w:tcW w:w="2552" w:type="dxa"/>
          </w:tcPr>
          <w:p w:rsidR="00785680" w:rsidRPr="00F77838" w:rsidRDefault="00785680" w:rsidP="00F77838">
            <w:pPr>
              <w:rPr>
                <w:rFonts w:ascii="Verdana" w:hAnsi="Verdana"/>
                <w:b/>
                <w:bCs/>
                <w:sz w:val="20"/>
              </w:rPr>
            </w:pPr>
            <w:r w:rsidRPr="00F77838">
              <w:rPr>
                <w:rFonts w:ascii="Verdana" w:hAnsi="Verdana"/>
                <w:b/>
                <w:bCs/>
                <w:sz w:val="20"/>
              </w:rPr>
              <w:t>Punto de atención:</w:t>
            </w:r>
          </w:p>
        </w:tc>
        <w:tc>
          <w:tcPr>
            <w:tcW w:w="3118" w:type="dxa"/>
          </w:tcPr>
          <w:p w:rsidR="00785680" w:rsidRPr="00F77838" w:rsidRDefault="00785680" w:rsidP="00F77838">
            <w:pPr>
              <w:rPr>
                <w:rFonts w:ascii="Verdana" w:hAnsi="Verdana"/>
                <w:b/>
                <w:bCs/>
                <w:sz w:val="20"/>
              </w:rPr>
            </w:pPr>
            <w:r w:rsidRPr="00F77838">
              <w:rPr>
                <w:rFonts w:ascii="Verdana" w:hAnsi="Verdana"/>
                <w:b/>
                <w:bCs/>
                <w:sz w:val="20"/>
              </w:rPr>
              <w:t xml:space="preserve">Fecha de ingreso: </w:t>
            </w:r>
          </w:p>
        </w:tc>
      </w:tr>
    </w:tbl>
    <w:p w:rsidR="00785680" w:rsidRDefault="00785680" w:rsidP="00F77838">
      <w:pPr>
        <w:spacing w:after="0" w:line="240" w:lineRule="auto"/>
        <w:rPr>
          <w:rFonts w:ascii="Verdana" w:hAnsi="Verdana"/>
        </w:rPr>
      </w:pPr>
    </w:p>
    <w:p w:rsidR="00F77838" w:rsidRPr="00F77838" w:rsidRDefault="00F77838" w:rsidP="00F77838">
      <w:pPr>
        <w:spacing w:after="0" w:line="240" w:lineRule="auto"/>
        <w:rPr>
          <w:rFonts w:ascii="Verdana" w:hAnsi="Verdana"/>
        </w:rPr>
      </w:pPr>
    </w:p>
    <w:tbl>
      <w:tblPr>
        <w:tblStyle w:val="Tablaconcuadrcula"/>
        <w:tblW w:w="0" w:type="auto"/>
        <w:tblLook w:val="04A0" w:firstRow="1" w:lastRow="0" w:firstColumn="1" w:lastColumn="0" w:noHBand="0" w:noVBand="1"/>
      </w:tblPr>
      <w:tblGrid>
        <w:gridCol w:w="2927"/>
        <w:gridCol w:w="3204"/>
        <w:gridCol w:w="2697"/>
      </w:tblGrid>
      <w:tr w:rsidR="005B615F" w:rsidRPr="00F77838" w:rsidTr="00785680">
        <w:tc>
          <w:tcPr>
            <w:tcW w:w="12996" w:type="dxa"/>
            <w:gridSpan w:val="3"/>
          </w:tcPr>
          <w:p w:rsidR="005B615F" w:rsidRPr="00F77838" w:rsidRDefault="005B615F" w:rsidP="00F77838">
            <w:pPr>
              <w:jc w:val="center"/>
              <w:rPr>
                <w:rFonts w:ascii="Verdana" w:hAnsi="Verdana"/>
                <w:b/>
                <w:bCs/>
              </w:rPr>
            </w:pPr>
            <w:r w:rsidRPr="00F77838">
              <w:rPr>
                <w:rFonts w:ascii="Verdana" w:hAnsi="Verdana"/>
                <w:b/>
                <w:bCs/>
                <w:sz w:val="24"/>
              </w:rPr>
              <w:t>INFORMACIÓN DE BENEFICIARIO/A</w:t>
            </w:r>
          </w:p>
        </w:tc>
      </w:tr>
      <w:tr w:rsidR="00785680" w:rsidRPr="00F77838" w:rsidTr="00C90CAC">
        <w:trPr>
          <w:trHeight w:val="677"/>
        </w:trPr>
        <w:tc>
          <w:tcPr>
            <w:tcW w:w="4046" w:type="dxa"/>
          </w:tcPr>
          <w:p w:rsidR="00785680" w:rsidRPr="00F77838" w:rsidRDefault="00785680" w:rsidP="00F77838">
            <w:pPr>
              <w:rPr>
                <w:rFonts w:ascii="Verdana" w:hAnsi="Verdana"/>
                <w:b/>
                <w:bCs/>
                <w:sz w:val="20"/>
              </w:rPr>
            </w:pPr>
            <w:r w:rsidRPr="00F77838">
              <w:rPr>
                <w:rFonts w:ascii="Verdana" w:hAnsi="Verdana"/>
                <w:b/>
                <w:bCs/>
                <w:sz w:val="20"/>
              </w:rPr>
              <w:t>Nombres:</w:t>
            </w:r>
          </w:p>
          <w:p w:rsidR="00785680" w:rsidRPr="00F77838" w:rsidRDefault="00785680" w:rsidP="00F77838">
            <w:pPr>
              <w:rPr>
                <w:rFonts w:ascii="Verdana" w:hAnsi="Verdana"/>
                <w:sz w:val="20"/>
              </w:rPr>
            </w:pPr>
          </w:p>
        </w:tc>
        <w:tc>
          <w:tcPr>
            <w:tcW w:w="5110" w:type="dxa"/>
          </w:tcPr>
          <w:p w:rsidR="00785680" w:rsidRPr="00F77838" w:rsidRDefault="00785680" w:rsidP="00F77838">
            <w:pPr>
              <w:rPr>
                <w:rFonts w:ascii="Verdana" w:hAnsi="Verdana"/>
                <w:b/>
                <w:bCs/>
                <w:sz w:val="20"/>
              </w:rPr>
            </w:pPr>
            <w:r w:rsidRPr="00F77838">
              <w:rPr>
                <w:rFonts w:ascii="Verdana" w:hAnsi="Verdana"/>
                <w:b/>
                <w:bCs/>
                <w:sz w:val="20"/>
              </w:rPr>
              <w:t>Apellidos:</w:t>
            </w:r>
          </w:p>
        </w:tc>
        <w:tc>
          <w:tcPr>
            <w:tcW w:w="3840" w:type="dxa"/>
          </w:tcPr>
          <w:p w:rsidR="00785680" w:rsidRPr="00F77838" w:rsidRDefault="00785680" w:rsidP="00F77838">
            <w:pPr>
              <w:rPr>
                <w:rFonts w:ascii="Verdana" w:hAnsi="Verdana"/>
                <w:b/>
                <w:bCs/>
                <w:sz w:val="20"/>
              </w:rPr>
            </w:pPr>
            <w:r w:rsidRPr="00F77838">
              <w:rPr>
                <w:rFonts w:ascii="Verdana" w:hAnsi="Verdana"/>
                <w:b/>
                <w:bCs/>
                <w:sz w:val="20"/>
              </w:rPr>
              <w:t xml:space="preserve">Tipo </w:t>
            </w:r>
            <w:proofErr w:type="gramStart"/>
            <w:r w:rsidRPr="00F77838">
              <w:rPr>
                <w:rFonts w:ascii="Verdana" w:hAnsi="Verdana"/>
                <w:b/>
                <w:bCs/>
                <w:sz w:val="20"/>
              </w:rPr>
              <w:t xml:space="preserve">y  </w:t>
            </w:r>
            <w:proofErr w:type="spellStart"/>
            <w:r w:rsidRPr="00F77838">
              <w:rPr>
                <w:rFonts w:ascii="Verdana" w:hAnsi="Verdana"/>
                <w:b/>
                <w:bCs/>
                <w:sz w:val="20"/>
              </w:rPr>
              <w:t>N</w:t>
            </w:r>
            <w:proofErr w:type="gramEnd"/>
            <w:r w:rsidRPr="00F77838">
              <w:rPr>
                <w:rFonts w:ascii="Verdana" w:hAnsi="Verdana"/>
                <w:b/>
                <w:bCs/>
                <w:sz w:val="20"/>
              </w:rPr>
              <w:t>°</w:t>
            </w:r>
            <w:proofErr w:type="spellEnd"/>
            <w:r w:rsidRPr="00F77838">
              <w:rPr>
                <w:rFonts w:ascii="Verdana" w:hAnsi="Verdana"/>
                <w:b/>
                <w:bCs/>
                <w:sz w:val="20"/>
              </w:rPr>
              <w:t xml:space="preserve"> documento:</w:t>
            </w:r>
          </w:p>
          <w:p w:rsidR="00785680" w:rsidRPr="00F77838" w:rsidRDefault="00785680" w:rsidP="00F77838">
            <w:pPr>
              <w:rPr>
                <w:rFonts w:ascii="Verdana" w:hAnsi="Verdana"/>
                <w:sz w:val="20"/>
              </w:rPr>
            </w:pPr>
          </w:p>
          <w:p w:rsidR="00785680" w:rsidRPr="00F77838" w:rsidRDefault="00785680" w:rsidP="00F77838">
            <w:pPr>
              <w:rPr>
                <w:rFonts w:ascii="Verdana" w:hAnsi="Verdana"/>
                <w:sz w:val="20"/>
              </w:rPr>
            </w:pPr>
          </w:p>
        </w:tc>
      </w:tr>
      <w:tr w:rsidR="00785680" w:rsidRPr="00F77838" w:rsidTr="002F6784">
        <w:tc>
          <w:tcPr>
            <w:tcW w:w="4046" w:type="dxa"/>
          </w:tcPr>
          <w:p w:rsidR="00785680" w:rsidRPr="00F77838" w:rsidRDefault="00785680" w:rsidP="00F77838">
            <w:pPr>
              <w:rPr>
                <w:rFonts w:ascii="Verdana" w:hAnsi="Verdana"/>
                <w:b/>
                <w:bCs/>
                <w:sz w:val="20"/>
              </w:rPr>
            </w:pPr>
            <w:r w:rsidRPr="00F77838">
              <w:rPr>
                <w:rFonts w:ascii="Verdana" w:hAnsi="Verdana"/>
                <w:b/>
                <w:bCs/>
                <w:sz w:val="20"/>
              </w:rPr>
              <w:t xml:space="preserve">Fecha de Nacimiento </w:t>
            </w:r>
            <w:r w:rsidRPr="00F77838">
              <w:rPr>
                <w:rFonts w:ascii="Verdana" w:hAnsi="Verdana"/>
                <w:b/>
                <w:bCs/>
                <w:color w:val="A6A6A6" w:themeColor="background1" w:themeShade="A6"/>
                <w:sz w:val="20"/>
              </w:rPr>
              <w:t>DD/MM/AAAA</w:t>
            </w:r>
          </w:p>
          <w:p w:rsidR="00785680" w:rsidRPr="00F77838" w:rsidRDefault="00785680" w:rsidP="00F77838">
            <w:pPr>
              <w:rPr>
                <w:rFonts w:ascii="Verdana" w:hAnsi="Verdana"/>
                <w:sz w:val="20"/>
              </w:rPr>
            </w:pPr>
          </w:p>
        </w:tc>
        <w:tc>
          <w:tcPr>
            <w:tcW w:w="5110" w:type="dxa"/>
          </w:tcPr>
          <w:p w:rsidR="00785680" w:rsidRPr="00F77838" w:rsidRDefault="00785680" w:rsidP="00F77838">
            <w:pPr>
              <w:rPr>
                <w:rFonts w:ascii="Verdana" w:hAnsi="Verdana"/>
                <w:b/>
                <w:bCs/>
                <w:sz w:val="20"/>
              </w:rPr>
            </w:pPr>
            <w:r w:rsidRPr="00F77838">
              <w:rPr>
                <w:rFonts w:ascii="Verdana" w:hAnsi="Verdana"/>
                <w:b/>
                <w:bCs/>
                <w:sz w:val="20"/>
              </w:rPr>
              <w:t xml:space="preserve">EDAD: </w:t>
            </w:r>
          </w:p>
        </w:tc>
        <w:tc>
          <w:tcPr>
            <w:tcW w:w="3840" w:type="dxa"/>
          </w:tcPr>
          <w:p w:rsidR="00785680" w:rsidRPr="00F77838" w:rsidRDefault="00785680" w:rsidP="00F77838">
            <w:pPr>
              <w:rPr>
                <w:rFonts w:ascii="Verdana" w:hAnsi="Verdana"/>
                <w:b/>
                <w:bCs/>
                <w:sz w:val="20"/>
              </w:rPr>
            </w:pPr>
            <w:r w:rsidRPr="00F77838">
              <w:rPr>
                <w:rFonts w:ascii="Verdana" w:hAnsi="Verdana"/>
                <w:b/>
                <w:bCs/>
                <w:sz w:val="20"/>
              </w:rPr>
              <w:t>Lugar de Nacimiento:</w:t>
            </w:r>
          </w:p>
        </w:tc>
      </w:tr>
    </w:tbl>
    <w:p w:rsidR="00E40286" w:rsidRDefault="00E40286" w:rsidP="00F77838">
      <w:pPr>
        <w:spacing w:after="0" w:line="240" w:lineRule="auto"/>
        <w:rPr>
          <w:rFonts w:ascii="Verdana" w:hAnsi="Verdana"/>
        </w:rPr>
      </w:pPr>
    </w:p>
    <w:p w:rsidR="00F77838" w:rsidRPr="00F77838" w:rsidRDefault="00F77838" w:rsidP="00F77838">
      <w:pPr>
        <w:spacing w:after="0" w:line="240" w:lineRule="auto"/>
        <w:rPr>
          <w:rFonts w:ascii="Verdana" w:hAnsi="Verdana"/>
        </w:rPr>
      </w:pPr>
    </w:p>
    <w:p w:rsidR="00051804" w:rsidRPr="00F77838" w:rsidRDefault="00051804" w:rsidP="00F77838">
      <w:pPr>
        <w:spacing w:after="0" w:line="240" w:lineRule="auto"/>
        <w:rPr>
          <w:rFonts w:ascii="Verdana" w:hAnsi="Verdana"/>
          <w:b/>
          <w:sz w:val="24"/>
        </w:rPr>
      </w:pPr>
      <w:r w:rsidRPr="00F77838">
        <w:rPr>
          <w:rFonts w:ascii="Verdana" w:hAnsi="Verdana"/>
          <w:b/>
          <w:sz w:val="24"/>
        </w:rPr>
        <w:t>Entorno educativo</w:t>
      </w:r>
    </w:p>
    <w:tbl>
      <w:tblPr>
        <w:tblStyle w:val="Tablaconcuadrcula"/>
        <w:tblW w:w="0" w:type="auto"/>
        <w:tblLook w:val="04A0" w:firstRow="1" w:lastRow="0" w:firstColumn="1" w:lastColumn="0" w:noHBand="0" w:noVBand="1"/>
      </w:tblPr>
      <w:tblGrid>
        <w:gridCol w:w="2798"/>
        <w:gridCol w:w="1573"/>
        <w:gridCol w:w="1009"/>
        <w:gridCol w:w="854"/>
        <w:gridCol w:w="2594"/>
      </w:tblGrid>
      <w:tr w:rsidR="00051804" w:rsidRPr="00F77838" w:rsidTr="00051804">
        <w:tc>
          <w:tcPr>
            <w:tcW w:w="4531" w:type="dxa"/>
          </w:tcPr>
          <w:p w:rsidR="00051804" w:rsidRPr="00F77838" w:rsidRDefault="00051804" w:rsidP="00F77838">
            <w:pPr>
              <w:rPr>
                <w:rFonts w:ascii="Verdana" w:hAnsi="Verdana"/>
                <w:bCs/>
                <w:sz w:val="20"/>
              </w:rPr>
            </w:pPr>
            <w:r w:rsidRPr="00F77838">
              <w:rPr>
                <w:rFonts w:ascii="Verdana" w:hAnsi="Verdana"/>
                <w:bCs/>
                <w:sz w:val="20"/>
              </w:rPr>
              <w:t xml:space="preserve">¿Ha estado o está vinculado en una institución educativa, fundación o modalidad </w:t>
            </w:r>
            <w:proofErr w:type="gramStart"/>
            <w:r w:rsidRPr="00F77838">
              <w:rPr>
                <w:rFonts w:ascii="Verdana" w:hAnsi="Verdana"/>
                <w:bCs/>
                <w:sz w:val="20"/>
              </w:rPr>
              <w:t>e</w:t>
            </w:r>
            <w:proofErr w:type="gramEnd"/>
            <w:r w:rsidRPr="00F77838">
              <w:rPr>
                <w:rFonts w:ascii="Verdana" w:hAnsi="Verdana"/>
                <w:bCs/>
                <w:sz w:val="20"/>
              </w:rPr>
              <w:t xml:space="preserve"> educación? </w:t>
            </w:r>
          </w:p>
        </w:tc>
        <w:tc>
          <w:tcPr>
            <w:tcW w:w="8465" w:type="dxa"/>
            <w:gridSpan w:val="4"/>
          </w:tcPr>
          <w:p w:rsidR="00051804" w:rsidRPr="00F77838" w:rsidRDefault="00051804" w:rsidP="00F77838">
            <w:pPr>
              <w:rPr>
                <w:rFonts w:ascii="Verdana" w:hAnsi="Verdana"/>
                <w:b/>
                <w:bCs/>
                <w:sz w:val="20"/>
              </w:rPr>
            </w:pPr>
            <w:r w:rsidRPr="00F77838">
              <w:rPr>
                <w:rFonts w:ascii="Verdana" w:hAnsi="Verdana"/>
                <w:b/>
                <w:bCs/>
                <w:sz w:val="20"/>
              </w:rPr>
              <w:t>NO_______ ¿Por qué?</w:t>
            </w:r>
          </w:p>
          <w:p w:rsidR="00051804" w:rsidRPr="00F77838" w:rsidRDefault="00051804" w:rsidP="00F77838">
            <w:pPr>
              <w:rPr>
                <w:rFonts w:ascii="Verdana" w:hAnsi="Verdana"/>
                <w:b/>
                <w:bCs/>
                <w:sz w:val="20"/>
              </w:rPr>
            </w:pPr>
          </w:p>
          <w:p w:rsidR="00051804" w:rsidRPr="00F77838" w:rsidRDefault="00051804" w:rsidP="00F77838">
            <w:pPr>
              <w:rPr>
                <w:rFonts w:ascii="Verdana" w:hAnsi="Verdana"/>
                <w:b/>
                <w:bCs/>
                <w:sz w:val="20"/>
              </w:rPr>
            </w:pPr>
            <w:r w:rsidRPr="00F77838">
              <w:rPr>
                <w:rFonts w:ascii="Verdana" w:hAnsi="Verdana"/>
                <w:b/>
                <w:bCs/>
                <w:sz w:val="20"/>
              </w:rPr>
              <w:t>SI _______ ¿cuáles?</w:t>
            </w:r>
          </w:p>
        </w:tc>
      </w:tr>
      <w:tr w:rsidR="00051804" w:rsidRPr="00F77838" w:rsidTr="00051804">
        <w:tc>
          <w:tcPr>
            <w:tcW w:w="4531" w:type="dxa"/>
          </w:tcPr>
          <w:p w:rsidR="00051804" w:rsidRPr="00F77838" w:rsidRDefault="00051804" w:rsidP="00F77838">
            <w:pPr>
              <w:rPr>
                <w:rFonts w:ascii="Verdana" w:hAnsi="Verdana"/>
                <w:bCs/>
                <w:sz w:val="20"/>
              </w:rPr>
            </w:pPr>
            <w:r w:rsidRPr="00F77838">
              <w:rPr>
                <w:rFonts w:ascii="Verdana" w:hAnsi="Verdana"/>
                <w:bCs/>
                <w:sz w:val="20"/>
              </w:rPr>
              <w:t>Último grado cursado:</w:t>
            </w:r>
          </w:p>
        </w:tc>
        <w:tc>
          <w:tcPr>
            <w:tcW w:w="3402" w:type="dxa"/>
            <w:gridSpan w:val="2"/>
          </w:tcPr>
          <w:p w:rsidR="00051804" w:rsidRPr="00F77838" w:rsidRDefault="00051804" w:rsidP="00F77838">
            <w:pPr>
              <w:rPr>
                <w:rFonts w:ascii="Verdana" w:hAnsi="Verdana"/>
                <w:b/>
                <w:bCs/>
                <w:sz w:val="18"/>
              </w:rPr>
            </w:pPr>
            <w:r w:rsidRPr="00F77838">
              <w:rPr>
                <w:rFonts w:ascii="Verdana" w:hAnsi="Verdana"/>
                <w:b/>
                <w:bCs/>
                <w:sz w:val="18"/>
              </w:rPr>
              <w:t>¿Aprobó?  SI ____ NO____</w:t>
            </w:r>
          </w:p>
        </w:tc>
        <w:tc>
          <w:tcPr>
            <w:tcW w:w="5063" w:type="dxa"/>
            <w:gridSpan w:val="2"/>
          </w:tcPr>
          <w:p w:rsidR="00051804" w:rsidRPr="00F77838" w:rsidRDefault="00051804" w:rsidP="00F77838">
            <w:pPr>
              <w:rPr>
                <w:rFonts w:ascii="Verdana" w:hAnsi="Verdana"/>
                <w:b/>
                <w:bCs/>
                <w:sz w:val="18"/>
              </w:rPr>
            </w:pPr>
            <w:r w:rsidRPr="00F77838">
              <w:rPr>
                <w:rFonts w:ascii="Verdana" w:hAnsi="Verdana"/>
                <w:b/>
                <w:bCs/>
                <w:sz w:val="18"/>
              </w:rPr>
              <w:t>Observaciones:</w:t>
            </w:r>
          </w:p>
          <w:p w:rsidR="00051804" w:rsidRPr="00F77838" w:rsidRDefault="00051804" w:rsidP="00F77838">
            <w:pPr>
              <w:rPr>
                <w:rFonts w:ascii="Verdana" w:hAnsi="Verdana"/>
                <w:b/>
                <w:bCs/>
                <w:sz w:val="18"/>
              </w:rPr>
            </w:pPr>
          </w:p>
          <w:p w:rsidR="00051804" w:rsidRPr="00F77838" w:rsidRDefault="00051804" w:rsidP="00F77838">
            <w:pPr>
              <w:rPr>
                <w:rFonts w:ascii="Verdana" w:hAnsi="Verdana"/>
                <w:b/>
                <w:bCs/>
                <w:sz w:val="18"/>
              </w:rPr>
            </w:pPr>
          </w:p>
          <w:p w:rsidR="00051804" w:rsidRPr="00F77838" w:rsidRDefault="00051804" w:rsidP="00F77838">
            <w:pPr>
              <w:rPr>
                <w:rFonts w:ascii="Verdana" w:hAnsi="Verdana"/>
                <w:b/>
                <w:bCs/>
                <w:sz w:val="18"/>
              </w:rPr>
            </w:pPr>
          </w:p>
          <w:p w:rsidR="00051804" w:rsidRPr="00F77838" w:rsidRDefault="00051804" w:rsidP="00F77838">
            <w:pPr>
              <w:rPr>
                <w:rFonts w:ascii="Verdana" w:hAnsi="Verdana"/>
                <w:b/>
                <w:bCs/>
                <w:sz w:val="18"/>
              </w:rPr>
            </w:pPr>
          </w:p>
          <w:p w:rsidR="00051804" w:rsidRPr="00F77838" w:rsidRDefault="00051804" w:rsidP="00F77838">
            <w:pPr>
              <w:rPr>
                <w:rFonts w:ascii="Verdana" w:hAnsi="Verdana"/>
                <w:b/>
                <w:bCs/>
                <w:sz w:val="18"/>
              </w:rPr>
            </w:pPr>
          </w:p>
        </w:tc>
      </w:tr>
      <w:tr w:rsidR="00051804" w:rsidRPr="00F77838" w:rsidTr="00051804">
        <w:tc>
          <w:tcPr>
            <w:tcW w:w="4531" w:type="dxa"/>
          </w:tcPr>
          <w:p w:rsidR="00051804" w:rsidRPr="00F77838" w:rsidRDefault="00051804" w:rsidP="00F77838">
            <w:pPr>
              <w:rPr>
                <w:rFonts w:ascii="Verdana" w:hAnsi="Verdana"/>
                <w:sz w:val="20"/>
              </w:rPr>
            </w:pPr>
            <w:r w:rsidRPr="00F77838">
              <w:rPr>
                <w:rFonts w:ascii="Verdana" w:hAnsi="Verdana"/>
                <w:b/>
                <w:bCs/>
                <w:sz w:val="20"/>
              </w:rPr>
              <w:t>Nombre de la institución</w:t>
            </w:r>
            <w:r w:rsidRPr="00F77838">
              <w:rPr>
                <w:rFonts w:ascii="Verdana" w:hAnsi="Verdana"/>
                <w:sz w:val="20"/>
              </w:rPr>
              <w:t>: (sí ya está identificada)</w:t>
            </w:r>
          </w:p>
        </w:tc>
        <w:tc>
          <w:tcPr>
            <w:tcW w:w="2165" w:type="dxa"/>
          </w:tcPr>
          <w:p w:rsidR="00051804" w:rsidRPr="00F77838" w:rsidRDefault="00051804" w:rsidP="00F77838">
            <w:pPr>
              <w:rPr>
                <w:rFonts w:ascii="Verdana" w:hAnsi="Verdana"/>
                <w:sz w:val="20"/>
              </w:rPr>
            </w:pPr>
            <w:r w:rsidRPr="00F77838">
              <w:rPr>
                <w:rFonts w:ascii="Verdana" w:hAnsi="Verdana"/>
                <w:b/>
                <w:bCs/>
                <w:sz w:val="20"/>
              </w:rPr>
              <w:t>Tipo:</w:t>
            </w:r>
            <w:r w:rsidRPr="00F77838">
              <w:rPr>
                <w:rFonts w:ascii="Verdana" w:hAnsi="Verdana"/>
                <w:sz w:val="20"/>
              </w:rPr>
              <w:t xml:space="preserve"> (privada o pública)</w:t>
            </w:r>
          </w:p>
        </w:tc>
        <w:tc>
          <w:tcPr>
            <w:tcW w:w="2460" w:type="dxa"/>
            <w:gridSpan w:val="2"/>
          </w:tcPr>
          <w:p w:rsidR="00051804" w:rsidRPr="00F77838" w:rsidRDefault="00051804" w:rsidP="00F77838">
            <w:pPr>
              <w:rPr>
                <w:rFonts w:ascii="Verdana" w:hAnsi="Verdana"/>
                <w:b/>
                <w:bCs/>
                <w:sz w:val="20"/>
              </w:rPr>
            </w:pPr>
            <w:r w:rsidRPr="00F77838">
              <w:rPr>
                <w:rFonts w:ascii="Verdana" w:hAnsi="Verdana"/>
                <w:b/>
                <w:bCs/>
                <w:sz w:val="20"/>
              </w:rPr>
              <w:t>Duración de la formación:</w:t>
            </w:r>
          </w:p>
        </w:tc>
        <w:tc>
          <w:tcPr>
            <w:tcW w:w="3840" w:type="dxa"/>
          </w:tcPr>
          <w:p w:rsidR="00051804" w:rsidRPr="00F77838" w:rsidRDefault="00051804" w:rsidP="00F77838">
            <w:pPr>
              <w:rPr>
                <w:rFonts w:ascii="Verdana" w:hAnsi="Verdana"/>
                <w:b/>
                <w:bCs/>
                <w:sz w:val="20"/>
              </w:rPr>
            </w:pPr>
            <w:r w:rsidRPr="00F77838">
              <w:rPr>
                <w:rFonts w:ascii="Verdana" w:hAnsi="Verdana"/>
                <w:b/>
                <w:bCs/>
                <w:sz w:val="20"/>
              </w:rPr>
              <w:t xml:space="preserve">Dirección, correo y teléfono de la institución: </w:t>
            </w:r>
          </w:p>
          <w:p w:rsidR="00051804" w:rsidRPr="00F77838" w:rsidRDefault="00051804" w:rsidP="00F77838">
            <w:pPr>
              <w:rPr>
                <w:rFonts w:ascii="Verdana" w:hAnsi="Verdana"/>
                <w:sz w:val="20"/>
              </w:rPr>
            </w:pPr>
          </w:p>
          <w:p w:rsidR="00051804" w:rsidRPr="00F77838" w:rsidRDefault="00051804" w:rsidP="00F77838">
            <w:pPr>
              <w:rPr>
                <w:rFonts w:ascii="Verdana" w:hAnsi="Verdana"/>
                <w:sz w:val="20"/>
              </w:rPr>
            </w:pPr>
          </w:p>
        </w:tc>
      </w:tr>
      <w:tr w:rsidR="00051804" w:rsidRPr="00F77838" w:rsidTr="00051804">
        <w:tc>
          <w:tcPr>
            <w:tcW w:w="4531" w:type="dxa"/>
          </w:tcPr>
          <w:p w:rsidR="00051804" w:rsidRPr="00F77838" w:rsidRDefault="00051804" w:rsidP="00F77838">
            <w:pPr>
              <w:rPr>
                <w:rFonts w:ascii="Verdana" w:hAnsi="Verdana"/>
                <w:b/>
                <w:bCs/>
                <w:sz w:val="20"/>
              </w:rPr>
            </w:pPr>
            <w:r w:rsidRPr="00F77838">
              <w:rPr>
                <w:rFonts w:ascii="Verdana" w:hAnsi="Verdana"/>
                <w:b/>
                <w:bCs/>
                <w:sz w:val="20"/>
              </w:rPr>
              <w:t xml:space="preserve">Fecha de inicio de estudios: </w:t>
            </w:r>
          </w:p>
          <w:p w:rsidR="00051804" w:rsidRPr="00F77838" w:rsidRDefault="00051804" w:rsidP="00F77838">
            <w:pPr>
              <w:rPr>
                <w:rFonts w:ascii="Verdana" w:hAnsi="Verdana"/>
                <w:sz w:val="20"/>
              </w:rPr>
            </w:pPr>
          </w:p>
          <w:p w:rsidR="00051804" w:rsidRPr="00F77838" w:rsidRDefault="00051804" w:rsidP="00F77838">
            <w:pPr>
              <w:rPr>
                <w:rFonts w:ascii="Verdana" w:hAnsi="Verdana"/>
                <w:sz w:val="20"/>
              </w:rPr>
            </w:pPr>
          </w:p>
        </w:tc>
        <w:tc>
          <w:tcPr>
            <w:tcW w:w="4625" w:type="dxa"/>
            <w:gridSpan w:val="3"/>
          </w:tcPr>
          <w:p w:rsidR="00051804" w:rsidRPr="00F77838" w:rsidRDefault="00051804" w:rsidP="00F77838">
            <w:pPr>
              <w:rPr>
                <w:rFonts w:ascii="Verdana" w:hAnsi="Verdana"/>
                <w:sz w:val="20"/>
              </w:rPr>
            </w:pPr>
            <w:r w:rsidRPr="00F77838">
              <w:rPr>
                <w:rFonts w:ascii="Verdana" w:hAnsi="Verdana"/>
                <w:b/>
                <w:bCs/>
                <w:sz w:val="20"/>
              </w:rPr>
              <w:t>Estado de matrícula:</w:t>
            </w:r>
            <w:r w:rsidRPr="00F77838">
              <w:rPr>
                <w:rFonts w:ascii="Verdana" w:hAnsi="Verdana"/>
                <w:sz w:val="20"/>
              </w:rPr>
              <w:t xml:space="preserve"> (activo/ inactivo / en proceso de matrícula)</w:t>
            </w:r>
          </w:p>
        </w:tc>
        <w:tc>
          <w:tcPr>
            <w:tcW w:w="3840" w:type="dxa"/>
          </w:tcPr>
          <w:p w:rsidR="00051804" w:rsidRPr="00F77838" w:rsidRDefault="00051804" w:rsidP="00F77838">
            <w:pPr>
              <w:rPr>
                <w:rFonts w:ascii="Verdana" w:hAnsi="Verdana"/>
                <w:b/>
                <w:bCs/>
                <w:sz w:val="20"/>
              </w:rPr>
            </w:pPr>
            <w:r w:rsidRPr="00F77838">
              <w:rPr>
                <w:rFonts w:ascii="Verdana" w:hAnsi="Verdana"/>
                <w:b/>
                <w:bCs/>
                <w:sz w:val="20"/>
              </w:rPr>
              <w:t>Modalidad de estudio:</w:t>
            </w:r>
          </w:p>
          <w:p w:rsidR="00051804" w:rsidRPr="00F77838" w:rsidRDefault="00051804" w:rsidP="00F77838">
            <w:pPr>
              <w:rPr>
                <w:rFonts w:ascii="Verdana" w:hAnsi="Verdana"/>
                <w:sz w:val="20"/>
              </w:rPr>
            </w:pPr>
            <w:r w:rsidRPr="00F77838">
              <w:rPr>
                <w:rFonts w:ascii="Verdana" w:hAnsi="Verdana"/>
                <w:sz w:val="20"/>
              </w:rPr>
              <w:t>(virtual, presencial o mixta)</w:t>
            </w:r>
          </w:p>
          <w:p w:rsidR="00051804" w:rsidRPr="00F77838" w:rsidRDefault="00051804" w:rsidP="00F77838">
            <w:pPr>
              <w:rPr>
                <w:rFonts w:ascii="Verdana" w:hAnsi="Verdana"/>
                <w:sz w:val="20"/>
              </w:rPr>
            </w:pPr>
          </w:p>
          <w:p w:rsidR="00051804" w:rsidRPr="00F77838" w:rsidRDefault="00051804" w:rsidP="00F77838">
            <w:pPr>
              <w:rPr>
                <w:rFonts w:ascii="Verdana" w:hAnsi="Verdana"/>
                <w:sz w:val="20"/>
              </w:rPr>
            </w:pPr>
          </w:p>
        </w:tc>
      </w:tr>
      <w:tr w:rsidR="00051804" w:rsidRPr="00F77838" w:rsidTr="00051804">
        <w:tc>
          <w:tcPr>
            <w:tcW w:w="4531" w:type="dxa"/>
          </w:tcPr>
          <w:p w:rsidR="00051804" w:rsidRPr="00F77838" w:rsidRDefault="00051804" w:rsidP="00F77838">
            <w:pPr>
              <w:rPr>
                <w:rFonts w:ascii="Verdana" w:hAnsi="Verdana"/>
                <w:b/>
                <w:bCs/>
                <w:sz w:val="20"/>
              </w:rPr>
            </w:pPr>
            <w:r w:rsidRPr="00F77838">
              <w:rPr>
                <w:rFonts w:ascii="Verdana" w:hAnsi="Verdana"/>
                <w:b/>
                <w:bCs/>
                <w:sz w:val="20"/>
              </w:rPr>
              <w:t xml:space="preserve">¿Se recibe informe pedagógico cualitativo que describa el proceso de desarrollo y aprendizaje del joven y/o PIAR? </w:t>
            </w:r>
          </w:p>
        </w:tc>
        <w:tc>
          <w:tcPr>
            <w:tcW w:w="8465" w:type="dxa"/>
            <w:gridSpan w:val="4"/>
          </w:tcPr>
          <w:p w:rsidR="00051804" w:rsidRPr="00F77838" w:rsidRDefault="00051804" w:rsidP="00F77838">
            <w:pPr>
              <w:rPr>
                <w:rFonts w:ascii="Verdana" w:hAnsi="Verdana"/>
                <w:b/>
                <w:bCs/>
                <w:sz w:val="20"/>
              </w:rPr>
            </w:pPr>
            <w:r w:rsidRPr="00F77838">
              <w:rPr>
                <w:rFonts w:ascii="Verdana" w:hAnsi="Verdana"/>
                <w:b/>
                <w:bCs/>
                <w:sz w:val="20"/>
              </w:rPr>
              <w:t>¿De qué institución o modalidad proviene el informe?</w:t>
            </w:r>
          </w:p>
        </w:tc>
      </w:tr>
    </w:tbl>
    <w:p w:rsidR="00051804" w:rsidRDefault="00051804" w:rsidP="00F77838">
      <w:pPr>
        <w:spacing w:after="0" w:line="240" w:lineRule="auto"/>
        <w:rPr>
          <w:rFonts w:ascii="Verdana" w:hAnsi="Verdana"/>
          <w:b/>
        </w:rPr>
      </w:pPr>
    </w:p>
    <w:p w:rsidR="00F77838" w:rsidRDefault="00F77838" w:rsidP="00F77838">
      <w:pPr>
        <w:spacing w:after="0" w:line="240" w:lineRule="auto"/>
        <w:rPr>
          <w:rFonts w:ascii="Verdana" w:hAnsi="Verdana"/>
          <w:b/>
        </w:rPr>
      </w:pPr>
    </w:p>
    <w:tbl>
      <w:tblPr>
        <w:tblStyle w:val="Tablaconcuadrcula"/>
        <w:tblW w:w="0" w:type="auto"/>
        <w:tblLook w:val="04A0" w:firstRow="1" w:lastRow="0" w:firstColumn="1" w:lastColumn="0" w:noHBand="0" w:noVBand="1"/>
      </w:tblPr>
      <w:tblGrid>
        <w:gridCol w:w="8828"/>
      </w:tblGrid>
      <w:tr w:rsidR="00991BBC" w:rsidRPr="00F77838" w:rsidTr="00F77838">
        <w:tc>
          <w:tcPr>
            <w:tcW w:w="8828" w:type="dxa"/>
            <w:shd w:val="clear" w:color="auto" w:fill="BFBFBF" w:themeFill="background1" w:themeFillShade="BF"/>
          </w:tcPr>
          <w:p w:rsidR="00991BBC" w:rsidRPr="00F77838" w:rsidRDefault="00991BBC" w:rsidP="00F77838">
            <w:pPr>
              <w:jc w:val="center"/>
              <w:rPr>
                <w:rFonts w:ascii="Verdana" w:hAnsi="Verdana"/>
                <w:b/>
                <w:color w:val="B70996"/>
                <w:sz w:val="32"/>
              </w:rPr>
            </w:pPr>
            <w:r w:rsidRPr="00F77838">
              <w:rPr>
                <w:rFonts w:ascii="Verdana" w:hAnsi="Verdana"/>
                <w:b/>
                <w:color w:val="B70996"/>
                <w:sz w:val="32"/>
              </w:rPr>
              <w:lastRenderedPageBreak/>
              <w:t>Valoración de Entrada</w:t>
            </w:r>
          </w:p>
          <w:p w:rsidR="00991BBC" w:rsidRPr="00F77838" w:rsidRDefault="00991BBC" w:rsidP="00F77838">
            <w:pPr>
              <w:jc w:val="center"/>
              <w:rPr>
                <w:rFonts w:ascii="Verdana" w:hAnsi="Verdana"/>
                <w:b/>
              </w:rPr>
            </w:pPr>
          </w:p>
        </w:tc>
      </w:tr>
    </w:tbl>
    <w:p w:rsidR="00991BBC" w:rsidRPr="00A857B8" w:rsidRDefault="00991BBC" w:rsidP="00F77838">
      <w:pPr>
        <w:spacing w:after="0" w:line="240" w:lineRule="auto"/>
        <w:rPr>
          <w:rFonts w:ascii="Verdana" w:hAnsi="Verdana"/>
          <w:b/>
        </w:rPr>
      </w:pPr>
    </w:p>
    <w:p w:rsidR="00A857B8" w:rsidRPr="00486AD2" w:rsidRDefault="00A857B8" w:rsidP="00A857B8">
      <w:pPr>
        <w:jc w:val="both"/>
        <w:rPr>
          <w:rFonts w:ascii="Verdana" w:hAnsi="Verdana"/>
          <w:sz w:val="20"/>
          <w:lang w:val="es-ES"/>
        </w:rPr>
      </w:pPr>
      <w:r w:rsidRPr="00486AD2">
        <w:rPr>
          <w:rFonts w:ascii="Verdana" w:hAnsi="Verdana"/>
          <w:sz w:val="20"/>
        </w:rPr>
        <w:t>La valoración pedagógica de entrada tiene la intención de hacer reconocimiento de los saberes previos, necesidades y potencialidades que el joven ha construido hasta el momento. Desde esta perspectiva, la valoración pedagógica es una oportunidad para apoyar al joven a identificar sus fortalezas, intereses y desafíos, respetando su contexto cultural, social y territorial.</w:t>
      </w:r>
    </w:p>
    <w:p w:rsidR="00A857B8" w:rsidRPr="00486AD2" w:rsidRDefault="00A857B8" w:rsidP="00A857B8">
      <w:pPr>
        <w:jc w:val="both"/>
        <w:rPr>
          <w:rFonts w:ascii="Verdana" w:hAnsi="Verdana"/>
          <w:sz w:val="20"/>
        </w:rPr>
      </w:pPr>
      <w:r w:rsidRPr="00486AD2">
        <w:rPr>
          <w:rFonts w:ascii="Verdana" w:hAnsi="Verdana"/>
          <w:sz w:val="20"/>
        </w:rPr>
        <w:t>Como también es un instrumento p</w:t>
      </w:r>
      <w:bookmarkStart w:id="0" w:name="_GoBack"/>
      <w:bookmarkEnd w:id="0"/>
      <w:r w:rsidRPr="00486AD2">
        <w:rPr>
          <w:rFonts w:ascii="Verdana" w:hAnsi="Verdana"/>
          <w:sz w:val="20"/>
        </w:rPr>
        <w:t>ara el pedagogo y todo el equipo territorial, quienes tendrán un punto de partida a tener en cuenta</w:t>
      </w:r>
      <w:r w:rsidR="00486AD2" w:rsidRPr="00486AD2">
        <w:rPr>
          <w:rFonts w:ascii="Verdana" w:hAnsi="Verdana"/>
          <w:sz w:val="20"/>
        </w:rPr>
        <w:t>, para el a</w:t>
      </w:r>
      <w:r w:rsidR="00486AD2" w:rsidRPr="00486AD2">
        <w:rPr>
          <w:rFonts w:ascii="Verdana" w:hAnsi="Verdana"/>
          <w:sz w:val="20"/>
        </w:rPr>
        <w:t>compaña</w:t>
      </w:r>
      <w:r w:rsidR="00486AD2" w:rsidRPr="00486AD2">
        <w:rPr>
          <w:rFonts w:ascii="Verdana" w:hAnsi="Verdana"/>
          <w:sz w:val="20"/>
        </w:rPr>
        <w:t>miento d</w:t>
      </w:r>
      <w:r w:rsidR="00486AD2" w:rsidRPr="00486AD2">
        <w:rPr>
          <w:rFonts w:ascii="Verdana" w:hAnsi="Verdana"/>
          <w:sz w:val="20"/>
        </w:rPr>
        <w:t xml:space="preserve"> al joven en su trayectoria educativa desde un enfoque que respete y valore la diversidad, adaptando las estrategias según sus necesidades</w:t>
      </w:r>
      <w:r w:rsidR="00486AD2" w:rsidRPr="00486AD2">
        <w:rPr>
          <w:rFonts w:ascii="Verdana" w:hAnsi="Verdana"/>
          <w:sz w:val="20"/>
        </w:rPr>
        <w:t xml:space="preserve">, sus </w:t>
      </w:r>
      <w:r w:rsidR="00486AD2" w:rsidRPr="00486AD2">
        <w:rPr>
          <w:rFonts w:ascii="Verdana" w:hAnsi="Verdana"/>
          <w:sz w:val="20"/>
        </w:rPr>
        <w:t>particularidades</w:t>
      </w:r>
      <w:r w:rsidR="00486AD2" w:rsidRPr="00486AD2">
        <w:rPr>
          <w:rFonts w:ascii="Verdana" w:hAnsi="Verdana"/>
          <w:sz w:val="20"/>
        </w:rPr>
        <w:t xml:space="preserve"> y en diálogo con los territorios. </w:t>
      </w:r>
    </w:p>
    <w:p w:rsidR="003F1C4E" w:rsidRPr="00486AD2" w:rsidRDefault="003F1C4E" w:rsidP="00F77838">
      <w:pPr>
        <w:spacing w:after="0" w:line="240" w:lineRule="auto"/>
        <w:rPr>
          <w:rFonts w:ascii="Verdana" w:hAnsi="Verdana"/>
          <w:b/>
          <w:sz w:val="20"/>
        </w:rPr>
      </w:pPr>
      <w:r w:rsidRPr="00486AD2">
        <w:rPr>
          <w:rFonts w:ascii="Verdana" w:hAnsi="Verdana"/>
          <w:i/>
          <w:sz w:val="20"/>
        </w:rPr>
        <w:t xml:space="preserve">Se construye entre la semana 1 y </w:t>
      </w:r>
      <w:r w:rsidRPr="00486AD2">
        <w:rPr>
          <w:rFonts w:ascii="Verdana" w:hAnsi="Verdana"/>
          <w:sz w:val="20"/>
        </w:rPr>
        <w:t>4.</w:t>
      </w:r>
    </w:p>
    <w:p w:rsidR="003F1C4E" w:rsidRPr="00F77838" w:rsidRDefault="003F1C4E" w:rsidP="00F77838">
      <w:pPr>
        <w:spacing w:after="0" w:line="240" w:lineRule="auto"/>
        <w:rPr>
          <w:rFonts w:ascii="Verdana" w:hAnsi="Verdana"/>
          <w:b/>
        </w:rPr>
      </w:pPr>
    </w:p>
    <w:p w:rsidR="00A64526" w:rsidRPr="00F77838" w:rsidRDefault="00A64526" w:rsidP="00F77838">
      <w:pPr>
        <w:spacing w:after="0" w:line="240" w:lineRule="auto"/>
        <w:rPr>
          <w:rFonts w:ascii="Verdana" w:hAnsi="Verdana"/>
          <w:b/>
          <w:sz w:val="24"/>
        </w:rPr>
      </w:pPr>
      <w:r w:rsidRPr="00F77838">
        <w:rPr>
          <w:rFonts w:ascii="Verdana" w:hAnsi="Verdana"/>
          <w:b/>
          <w:sz w:val="24"/>
        </w:rPr>
        <w:t xml:space="preserve">Características del joven </w:t>
      </w:r>
    </w:p>
    <w:tbl>
      <w:tblPr>
        <w:tblStyle w:val="Tablaconcuadrcula"/>
        <w:tblW w:w="0" w:type="auto"/>
        <w:tblLook w:val="04A0" w:firstRow="1" w:lastRow="0" w:firstColumn="1" w:lastColumn="0" w:noHBand="0" w:noVBand="1"/>
      </w:tblPr>
      <w:tblGrid>
        <w:gridCol w:w="8828"/>
      </w:tblGrid>
      <w:tr w:rsidR="00A64526" w:rsidRPr="00F77838" w:rsidTr="00A64526">
        <w:tc>
          <w:tcPr>
            <w:tcW w:w="12996" w:type="dxa"/>
          </w:tcPr>
          <w:p w:rsidR="00A64526" w:rsidRPr="00F77838" w:rsidRDefault="00A64526" w:rsidP="00F77838">
            <w:pPr>
              <w:jc w:val="both"/>
              <w:rPr>
                <w:rFonts w:ascii="Verdana" w:hAnsi="Verdana"/>
                <w:color w:val="A6A6A6" w:themeColor="background1" w:themeShade="A6"/>
                <w:sz w:val="20"/>
                <w:szCs w:val="20"/>
              </w:rPr>
            </w:pPr>
            <w:r w:rsidRPr="00F77838">
              <w:rPr>
                <w:rFonts w:ascii="Verdana" w:hAnsi="Verdana"/>
                <w:color w:val="A6A6A6" w:themeColor="background1" w:themeShade="A6"/>
                <w:sz w:val="20"/>
                <w:szCs w:val="20"/>
              </w:rPr>
              <w:t>Descripción general del joven con énfasis en gustos e intereses o aspectos que le desagradan, sus expectativas y las de la familia.</w:t>
            </w: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p w:rsidR="00A64526" w:rsidRPr="00F77838" w:rsidRDefault="00A64526" w:rsidP="00F77838">
            <w:pPr>
              <w:jc w:val="both"/>
              <w:rPr>
                <w:rFonts w:ascii="Verdana" w:hAnsi="Verdana"/>
                <w:b/>
                <w:sz w:val="20"/>
                <w:szCs w:val="20"/>
              </w:rPr>
            </w:pPr>
          </w:p>
        </w:tc>
      </w:tr>
    </w:tbl>
    <w:p w:rsidR="00A64526" w:rsidRPr="00F77838" w:rsidRDefault="00A64526" w:rsidP="00F77838">
      <w:pPr>
        <w:spacing w:after="0" w:line="240" w:lineRule="auto"/>
        <w:rPr>
          <w:rFonts w:ascii="Verdana" w:hAnsi="Verdana"/>
          <w:b/>
        </w:rPr>
      </w:pPr>
    </w:p>
    <w:p w:rsidR="00051804" w:rsidRPr="00F77838" w:rsidRDefault="005F7E70" w:rsidP="00F77838">
      <w:pPr>
        <w:spacing w:after="0" w:line="240" w:lineRule="auto"/>
        <w:rPr>
          <w:rFonts w:ascii="Verdana" w:hAnsi="Verdana"/>
          <w:b/>
          <w:sz w:val="24"/>
        </w:rPr>
      </w:pPr>
      <w:r w:rsidRPr="00F77838">
        <w:rPr>
          <w:rFonts w:ascii="Verdana" w:hAnsi="Verdana"/>
          <w:b/>
          <w:sz w:val="24"/>
        </w:rPr>
        <w:t xml:space="preserve">Competencias Genéricas </w:t>
      </w:r>
    </w:p>
    <w:tbl>
      <w:tblPr>
        <w:tblStyle w:val="Tablaconcuadrcula"/>
        <w:tblW w:w="0" w:type="auto"/>
        <w:tblLook w:val="04A0" w:firstRow="1" w:lastRow="0" w:firstColumn="1" w:lastColumn="0" w:noHBand="0" w:noVBand="1"/>
      </w:tblPr>
      <w:tblGrid>
        <w:gridCol w:w="4106"/>
        <w:gridCol w:w="4722"/>
      </w:tblGrid>
      <w:tr w:rsidR="0019113B" w:rsidRPr="00F77838" w:rsidTr="00650F65">
        <w:tc>
          <w:tcPr>
            <w:tcW w:w="8828" w:type="dxa"/>
            <w:gridSpan w:val="2"/>
          </w:tcPr>
          <w:p w:rsidR="0019113B" w:rsidRPr="00F77838" w:rsidRDefault="0019113B" w:rsidP="00F77838">
            <w:pPr>
              <w:rPr>
                <w:rFonts w:ascii="Verdana" w:hAnsi="Verdana"/>
                <w:color w:val="A6A6A6" w:themeColor="background1" w:themeShade="A6"/>
                <w:sz w:val="20"/>
              </w:rPr>
            </w:pPr>
            <w:r w:rsidRPr="00F77838">
              <w:rPr>
                <w:rFonts w:ascii="Verdana" w:hAnsi="Verdana"/>
                <w:color w:val="A6A6A6" w:themeColor="background1" w:themeShade="A6"/>
                <w:sz w:val="20"/>
              </w:rPr>
              <w:t>(Tomar</w:t>
            </w:r>
            <w:r w:rsidR="00A9556C" w:rsidRPr="00F77838">
              <w:rPr>
                <w:rFonts w:ascii="Verdana" w:hAnsi="Verdana"/>
                <w:color w:val="A6A6A6" w:themeColor="background1" w:themeShade="A6"/>
                <w:sz w:val="20"/>
              </w:rPr>
              <w:t xml:space="preserve"> </w:t>
            </w:r>
            <w:r w:rsidRPr="00F77838">
              <w:rPr>
                <w:rFonts w:ascii="Verdana" w:hAnsi="Verdana"/>
                <w:color w:val="A6A6A6" w:themeColor="background1" w:themeShade="A6"/>
                <w:sz w:val="20"/>
              </w:rPr>
              <w:t>pantallazo de los resultados que emite el aplicativo)</w:t>
            </w: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tc>
      </w:tr>
      <w:tr w:rsidR="0019113B" w:rsidRPr="00F77838" w:rsidTr="00650F65">
        <w:tc>
          <w:tcPr>
            <w:tcW w:w="4106"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 xml:space="preserve">Competencias lectura Crítica </w:t>
            </w:r>
          </w:p>
        </w:tc>
        <w:tc>
          <w:tcPr>
            <w:tcW w:w="4722" w:type="dxa"/>
            <w:shd w:val="clear" w:color="auto" w:fill="BFBFBF" w:themeFill="background1" w:themeFillShade="BF"/>
          </w:tcPr>
          <w:p w:rsidR="0019113B" w:rsidRPr="00F77838" w:rsidRDefault="0020499A" w:rsidP="00F77838">
            <w:pPr>
              <w:rPr>
                <w:rFonts w:ascii="Verdana" w:hAnsi="Verdana"/>
                <w:b/>
              </w:rPr>
            </w:pPr>
            <w:r w:rsidRPr="00F77838">
              <w:rPr>
                <w:rFonts w:ascii="Verdana" w:hAnsi="Verdana"/>
                <w:b/>
              </w:rPr>
              <w:t>Nivel desempeño</w:t>
            </w:r>
            <w:r w:rsidR="0019113B" w:rsidRPr="00F77838">
              <w:rPr>
                <w:rFonts w:ascii="Verdana" w:hAnsi="Verdana"/>
                <w:b/>
              </w:rPr>
              <w:t xml:space="preserve"> obtenido: </w:t>
            </w:r>
            <w:r w:rsidR="00A9556C" w:rsidRPr="00F77838">
              <w:rPr>
                <w:rFonts w:ascii="Verdana" w:hAnsi="Verdana"/>
                <w:b/>
              </w:rPr>
              <w:t>___</w:t>
            </w:r>
          </w:p>
          <w:p w:rsidR="0019113B" w:rsidRPr="00F77838" w:rsidRDefault="0019113B" w:rsidP="00F77838">
            <w:pPr>
              <w:rPr>
                <w:rFonts w:ascii="Verdana" w:hAnsi="Verdana"/>
                <w:b/>
              </w:rPr>
            </w:pPr>
          </w:p>
        </w:tc>
      </w:tr>
      <w:tr w:rsidR="0019113B" w:rsidRPr="00F77838" w:rsidTr="00650F65">
        <w:tc>
          <w:tcPr>
            <w:tcW w:w="8828" w:type="dxa"/>
            <w:gridSpan w:val="2"/>
          </w:tcPr>
          <w:p w:rsidR="0019113B" w:rsidRPr="00F77838" w:rsidRDefault="0019113B" w:rsidP="00F77838">
            <w:pPr>
              <w:rPr>
                <w:rFonts w:ascii="Verdana" w:hAnsi="Verdana"/>
                <w:color w:val="A6A6A6" w:themeColor="background1" w:themeShade="A6"/>
                <w:sz w:val="18"/>
              </w:rPr>
            </w:pPr>
            <w:r w:rsidRPr="00F77838">
              <w:rPr>
                <w:rFonts w:ascii="Verdana" w:hAnsi="Verdana"/>
                <w:color w:val="A6A6A6" w:themeColor="background1" w:themeShade="A6"/>
                <w:sz w:val="16"/>
              </w:rPr>
              <w:t>Descripción del desempeño y capacidades que el joven ha logrado construir. (tomar del documento orientador o de los resultados que emite el aplicativo, la descripción de las capacidades y habilidades que el joven a logrado consolidar</w:t>
            </w:r>
            <w:r w:rsidRPr="00F77838">
              <w:rPr>
                <w:rFonts w:ascii="Verdana" w:hAnsi="Verdana"/>
                <w:color w:val="A6A6A6" w:themeColor="background1" w:themeShade="A6"/>
                <w:sz w:val="18"/>
              </w:rPr>
              <w:t xml:space="preserve">. </w:t>
            </w: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tc>
      </w:tr>
      <w:tr w:rsidR="0019113B" w:rsidRPr="00F77838" w:rsidTr="00650F65">
        <w:tc>
          <w:tcPr>
            <w:tcW w:w="4106"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Competencias Razonamiento cuantitativo</w:t>
            </w:r>
          </w:p>
        </w:tc>
        <w:tc>
          <w:tcPr>
            <w:tcW w:w="4722"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w:t>
            </w:r>
          </w:p>
          <w:p w:rsidR="0019113B" w:rsidRPr="00F77838" w:rsidRDefault="0019113B" w:rsidP="00F77838">
            <w:pPr>
              <w:rPr>
                <w:rFonts w:ascii="Verdana" w:hAnsi="Verdana"/>
                <w:b/>
              </w:rPr>
            </w:pPr>
          </w:p>
        </w:tc>
      </w:tr>
      <w:tr w:rsidR="0019113B" w:rsidRPr="00F77838" w:rsidTr="00650F65">
        <w:tc>
          <w:tcPr>
            <w:tcW w:w="8828" w:type="dxa"/>
            <w:gridSpan w:val="2"/>
          </w:tcPr>
          <w:p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lastRenderedPageBreak/>
              <w:t xml:space="preserve">Descripción del desempeño y capacidades que el joven ha logrado construir. (tomar del documento orientador o de los resultados que emite el aplicativo, la descripción de las capacidades y habilidades que el joven </w:t>
            </w:r>
            <w:r w:rsidR="00C90CAC"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tc>
      </w:tr>
      <w:tr w:rsidR="0019113B" w:rsidRPr="00F77838" w:rsidTr="00650F65">
        <w:tc>
          <w:tcPr>
            <w:tcW w:w="4106"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Competencias ciudadanas</w:t>
            </w:r>
          </w:p>
        </w:tc>
        <w:tc>
          <w:tcPr>
            <w:tcW w:w="4722"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____</w:t>
            </w:r>
          </w:p>
          <w:p w:rsidR="0019113B" w:rsidRPr="00F77838" w:rsidRDefault="0019113B" w:rsidP="00F77838">
            <w:pPr>
              <w:rPr>
                <w:rFonts w:ascii="Verdana" w:hAnsi="Verdana"/>
                <w:b/>
              </w:rPr>
            </w:pPr>
          </w:p>
        </w:tc>
      </w:tr>
      <w:tr w:rsidR="0019113B" w:rsidRPr="00F77838" w:rsidTr="00650F65">
        <w:tc>
          <w:tcPr>
            <w:tcW w:w="8828" w:type="dxa"/>
            <w:gridSpan w:val="2"/>
          </w:tcPr>
          <w:p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382678"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p w:rsidR="0019113B" w:rsidRPr="00F77838" w:rsidRDefault="0019113B" w:rsidP="00F77838">
            <w:pPr>
              <w:rPr>
                <w:rFonts w:ascii="Verdana" w:hAnsi="Verdana"/>
                <w:b/>
                <w:sz w:val="24"/>
              </w:rPr>
            </w:pPr>
          </w:p>
        </w:tc>
      </w:tr>
      <w:tr w:rsidR="0019113B" w:rsidRPr="00F77838" w:rsidTr="00650F65">
        <w:tc>
          <w:tcPr>
            <w:tcW w:w="4106"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Competencias segunda lengua</w:t>
            </w:r>
          </w:p>
        </w:tc>
        <w:tc>
          <w:tcPr>
            <w:tcW w:w="4722" w:type="dxa"/>
            <w:shd w:val="clear" w:color="auto" w:fill="BFBFBF" w:themeFill="background1" w:themeFillShade="BF"/>
          </w:tcPr>
          <w:p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w:t>
            </w:r>
          </w:p>
          <w:p w:rsidR="0019113B" w:rsidRPr="00F77838" w:rsidRDefault="0019113B" w:rsidP="00F77838">
            <w:pPr>
              <w:rPr>
                <w:rFonts w:ascii="Verdana" w:hAnsi="Verdana"/>
                <w:b/>
              </w:rPr>
            </w:pPr>
          </w:p>
        </w:tc>
      </w:tr>
      <w:tr w:rsidR="0019113B" w:rsidRPr="00F77838" w:rsidTr="00650F65">
        <w:tc>
          <w:tcPr>
            <w:tcW w:w="8828" w:type="dxa"/>
            <w:gridSpan w:val="2"/>
          </w:tcPr>
          <w:p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90CAC"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19113B" w:rsidRPr="00F77838" w:rsidRDefault="0019113B" w:rsidP="00F77838">
            <w:pPr>
              <w:rPr>
                <w:rFonts w:ascii="Verdana" w:hAnsi="Verdana"/>
                <w:color w:val="A6A6A6" w:themeColor="background1" w:themeShade="A6"/>
                <w:sz w:val="20"/>
              </w:rPr>
            </w:pPr>
          </w:p>
          <w:p w:rsidR="0019113B" w:rsidRPr="00F77838" w:rsidRDefault="0019113B" w:rsidP="00F77838">
            <w:pPr>
              <w:rPr>
                <w:rFonts w:ascii="Verdana" w:hAnsi="Verdana"/>
                <w:color w:val="A6A6A6" w:themeColor="background1" w:themeShade="A6"/>
                <w:sz w:val="20"/>
              </w:rPr>
            </w:pPr>
          </w:p>
          <w:p w:rsidR="0019113B" w:rsidRPr="00F77838" w:rsidRDefault="0019113B" w:rsidP="00F77838">
            <w:pPr>
              <w:rPr>
                <w:rFonts w:ascii="Verdana" w:hAnsi="Verdana"/>
                <w:color w:val="A6A6A6" w:themeColor="background1" w:themeShade="A6"/>
                <w:sz w:val="20"/>
              </w:rPr>
            </w:pPr>
          </w:p>
          <w:p w:rsidR="0019113B" w:rsidRPr="00F77838" w:rsidRDefault="0019113B" w:rsidP="00F77838">
            <w:pPr>
              <w:rPr>
                <w:rFonts w:ascii="Verdana" w:hAnsi="Verdana"/>
                <w:color w:val="A6A6A6" w:themeColor="background1" w:themeShade="A6"/>
                <w:sz w:val="20"/>
              </w:rPr>
            </w:pPr>
          </w:p>
          <w:p w:rsidR="0019113B" w:rsidRPr="00F77838" w:rsidRDefault="0019113B" w:rsidP="00F77838">
            <w:pPr>
              <w:rPr>
                <w:rFonts w:ascii="Verdana" w:hAnsi="Verdana"/>
                <w:b/>
                <w:sz w:val="24"/>
              </w:rPr>
            </w:pPr>
          </w:p>
        </w:tc>
      </w:tr>
    </w:tbl>
    <w:p w:rsidR="005321F6" w:rsidRPr="00F77838" w:rsidRDefault="005321F6" w:rsidP="00F77838">
      <w:pPr>
        <w:spacing w:after="0" w:line="240" w:lineRule="auto"/>
        <w:rPr>
          <w:rFonts w:ascii="Verdana" w:hAnsi="Verdana"/>
          <w:b/>
          <w:sz w:val="24"/>
        </w:rPr>
      </w:pPr>
    </w:p>
    <w:p w:rsidR="0019113B" w:rsidRPr="00F77838" w:rsidRDefault="0019113B" w:rsidP="00F77838">
      <w:pPr>
        <w:spacing w:after="0" w:line="240" w:lineRule="auto"/>
        <w:rPr>
          <w:rFonts w:ascii="Verdana" w:hAnsi="Verdana"/>
          <w:b/>
          <w:sz w:val="24"/>
        </w:rPr>
      </w:pPr>
      <w:r w:rsidRPr="00F77838">
        <w:rPr>
          <w:rFonts w:ascii="Verdana" w:hAnsi="Verdana"/>
          <w:b/>
          <w:sz w:val="24"/>
        </w:rPr>
        <w:t>Competencias Digitales</w:t>
      </w:r>
    </w:p>
    <w:tbl>
      <w:tblPr>
        <w:tblStyle w:val="Tablaconcuadrcula"/>
        <w:tblW w:w="0" w:type="auto"/>
        <w:tblLook w:val="04A0" w:firstRow="1" w:lastRow="0" w:firstColumn="1" w:lastColumn="0" w:noHBand="0" w:noVBand="1"/>
      </w:tblPr>
      <w:tblGrid>
        <w:gridCol w:w="5240"/>
        <w:gridCol w:w="3588"/>
      </w:tblGrid>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24"/>
              </w:rPr>
            </w:pPr>
            <w:r w:rsidRPr="00F77838">
              <w:rPr>
                <w:rFonts w:ascii="Verdana" w:hAnsi="Verdana"/>
                <w:color w:val="A6A6A6" w:themeColor="background1" w:themeShade="A6"/>
              </w:rPr>
              <w:t>(Tomar pantallazo de los resultados que emite el aplicativo)</w:t>
            </w: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tc>
      </w:tr>
      <w:tr w:rsidR="00A9556C" w:rsidRPr="00F77838" w:rsidTr="00650F65">
        <w:tc>
          <w:tcPr>
            <w:tcW w:w="5240"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Área 1.  Búsqueda y gestión de información y datos</w:t>
            </w:r>
          </w:p>
        </w:tc>
        <w:tc>
          <w:tcPr>
            <w:tcW w:w="3588"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Nivel de dominio: ___</w:t>
            </w:r>
          </w:p>
          <w:p w:rsidR="00A9556C" w:rsidRPr="00F77838" w:rsidRDefault="00A9556C" w:rsidP="00F77838">
            <w:pPr>
              <w:rPr>
                <w:rFonts w:ascii="Verdana" w:hAnsi="Verdana"/>
                <w:b/>
              </w:rPr>
            </w:pPr>
          </w:p>
        </w:tc>
      </w:tr>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tc>
      </w:tr>
      <w:tr w:rsidR="00A9556C" w:rsidRPr="00F77838" w:rsidTr="00650F65">
        <w:tc>
          <w:tcPr>
            <w:tcW w:w="5240"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 xml:space="preserve">Área 2. Comunicación y colaboración </w:t>
            </w:r>
          </w:p>
        </w:tc>
        <w:tc>
          <w:tcPr>
            <w:tcW w:w="3588"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Nivel de dominio: ___</w:t>
            </w:r>
          </w:p>
          <w:p w:rsidR="00A9556C" w:rsidRPr="00F77838" w:rsidRDefault="00A9556C" w:rsidP="00F77838">
            <w:pPr>
              <w:rPr>
                <w:rFonts w:ascii="Verdana" w:hAnsi="Verdana"/>
                <w:b/>
              </w:rPr>
            </w:pPr>
          </w:p>
        </w:tc>
      </w:tr>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lastRenderedPageBreak/>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tc>
      </w:tr>
      <w:tr w:rsidR="00A9556C" w:rsidRPr="00F77838" w:rsidTr="00650F65">
        <w:tc>
          <w:tcPr>
            <w:tcW w:w="5240"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Área 3: Creación de contenidos digitales</w:t>
            </w:r>
          </w:p>
        </w:tc>
        <w:tc>
          <w:tcPr>
            <w:tcW w:w="3588"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Nivel de dominio: ____</w:t>
            </w:r>
          </w:p>
          <w:p w:rsidR="00A9556C" w:rsidRPr="00F77838" w:rsidRDefault="00A9556C" w:rsidP="00F77838">
            <w:pPr>
              <w:rPr>
                <w:rFonts w:ascii="Verdana" w:hAnsi="Verdana"/>
                <w:b/>
              </w:rPr>
            </w:pPr>
          </w:p>
        </w:tc>
      </w:tr>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p w:rsidR="00A9556C" w:rsidRPr="00F77838" w:rsidRDefault="00A9556C" w:rsidP="00F77838">
            <w:pPr>
              <w:rPr>
                <w:rFonts w:ascii="Verdana" w:hAnsi="Verdana"/>
                <w:b/>
                <w:sz w:val="24"/>
              </w:rPr>
            </w:pPr>
          </w:p>
        </w:tc>
      </w:tr>
      <w:tr w:rsidR="00A9556C" w:rsidRPr="00F77838" w:rsidTr="00650F65">
        <w:tc>
          <w:tcPr>
            <w:tcW w:w="5240"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Área 4. Seguridad</w:t>
            </w:r>
          </w:p>
        </w:tc>
        <w:tc>
          <w:tcPr>
            <w:tcW w:w="3588"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Nivel de dominio: ___</w:t>
            </w:r>
          </w:p>
          <w:p w:rsidR="00A9556C" w:rsidRPr="00F77838" w:rsidRDefault="00A9556C" w:rsidP="00F77838">
            <w:pPr>
              <w:rPr>
                <w:rFonts w:ascii="Verdana" w:hAnsi="Verdana"/>
                <w:b/>
              </w:rPr>
            </w:pPr>
          </w:p>
        </w:tc>
      </w:tr>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b/>
                <w:sz w:val="24"/>
              </w:rPr>
            </w:pPr>
          </w:p>
        </w:tc>
      </w:tr>
      <w:tr w:rsidR="00A9556C" w:rsidRPr="00F77838" w:rsidTr="00650F65">
        <w:tc>
          <w:tcPr>
            <w:tcW w:w="5240"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Área 5. Resolución de problemas</w:t>
            </w:r>
          </w:p>
        </w:tc>
        <w:tc>
          <w:tcPr>
            <w:tcW w:w="3588" w:type="dxa"/>
            <w:shd w:val="clear" w:color="auto" w:fill="BFBFBF" w:themeFill="background1" w:themeFillShade="BF"/>
          </w:tcPr>
          <w:p w:rsidR="00A9556C" w:rsidRPr="00F77838" w:rsidRDefault="00A9556C" w:rsidP="00F77838">
            <w:pPr>
              <w:rPr>
                <w:rFonts w:ascii="Verdana" w:hAnsi="Verdana"/>
                <w:b/>
              </w:rPr>
            </w:pPr>
            <w:r w:rsidRPr="00F77838">
              <w:rPr>
                <w:rFonts w:ascii="Verdana" w:hAnsi="Verdana"/>
                <w:b/>
              </w:rPr>
              <w:t>Nivel de dominio: ___</w:t>
            </w:r>
          </w:p>
          <w:p w:rsidR="00A9556C" w:rsidRPr="00F77838" w:rsidRDefault="00A9556C" w:rsidP="00F77838">
            <w:pPr>
              <w:rPr>
                <w:rFonts w:ascii="Verdana" w:hAnsi="Verdana"/>
                <w:b/>
              </w:rPr>
            </w:pPr>
          </w:p>
        </w:tc>
      </w:tr>
      <w:tr w:rsidR="00A9556C" w:rsidRPr="00F77838" w:rsidTr="00650F65">
        <w:tc>
          <w:tcPr>
            <w:tcW w:w="8828" w:type="dxa"/>
            <w:gridSpan w:val="2"/>
          </w:tcPr>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p w:rsidR="00A9556C" w:rsidRPr="00F77838" w:rsidRDefault="00A9556C" w:rsidP="00F77838">
            <w:pPr>
              <w:rPr>
                <w:rFonts w:ascii="Verdana" w:hAnsi="Verdana"/>
                <w:color w:val="A6A6A6" w:themeColor="background1" w:themeShade="A6"/>
                <w:sz w:val="20"/>
              </w:rPr>
            </w:pPr>
          </w:p>
        </w:tc>
      </w:tr>
    </w:tbl>
    <w:p w:rsidR="0019113B" w:rsidRPr="00F77838" w:rsidRDefault="0019113B" w:rsidP="00F77838">
      <w:pPr>
        <w:spacing w:after="0" w:line="240" w:lineRule="auto"/>
        <w:rPr>
          <w:rFonts w:ascii="Verdana" w:hAnsi="Verdana"/>
          <w:b/>
          <w:sz w:val="24"/>
        </w:rPr>
      </w:pPr>
    </w:p>
    <w:p w:rsidR="00D83937" w:rsidRPr="00F77838" w:rsidRDefault="00F515A1" w:rsidP="00F77838">
      <w:pPr>
        <w:spacing w:after="0" w:line="240" w:lineRule="auto"/>
        <w:rPr>
          <w:rFonts w:ascii="Verdana" w:hAnsi="Verdana"/>
          <w:b/>
          <w:sz w:val="24"/>
        </w:rPr>
      </w:pPr>
      <w:r w:rsidRPr="00F77838">
        <w:rPr>
          <w:rFonts w:ascii="Verdana" w:hAnsi="Verdana"/>
          <w:b/>
          <w:sz w:val="24"/>
        </w:rPr>
        <w:t xml:space="preserve">Aprendizajes adquiridos </w:t>
      </w:r>
      <w:r w:rsidR="00863788" w:rsidRPr="00F77838">
        <w:rPr>
          <w:rFonts w:ascii="Verdana" w:hAnsi="Verdana"/>
          <w:b/>
          <w:sz w:val="24"/>
        </w:rPr>
        <w:t xml:space="preserve">y realimentación </w:t>
      </w:r>
    </w:p>
    <w:tbl>
      <w:tblPr>
        <w:tblStyle w:val="Tablaconcuadrcula"/>
        <w:tblW w:w="0" w:type="auto"/>
        <w:tblLook w:val="04A0" w:firstRow="1" w:lastRow="0" w:firstColumn="1" w:lastColumn="0" w:noHBand="0" w:noVBand="1"/>
      </w:tblPr>
      <w:tblGrid>
        <w:gridCol w:w="8828"/>
      </w:tblGrid>
      <w:tr w:rsidR="00F515A1" w:rsidRPr="00F77838" w:rsidTr="00F515A1">
        <w:tc>
          <w:tcPr>
            <w:tcW w:w="12996" w:type="dxa"/>
          </w:tcPr>
          <w:p w:rsidR="00F515A1" w:rsidRPr="00F77838" w:rsidRDefault="00F515A1" w:rsidP="00F77838">
            <w:pPr>
              <w:jc w:val="both"/>
              <w:rPr>
                <w:rFonts w:ascii="Verdana" w:hAnsi="Verdana" w:cstheme="minorHAnsi"/>
                <w:color w:val="767171" w:themeColor="background2" w:themeShade="80"/>
                <w:sz w:val="16"/>
              </w:rPr>
            </w:pPr>
            <w:r w:rsidRPr="00F77838">
              <w:rPr>
                <w:rFonts w:ascii="Verdana" w:hAnsi="Verdana" w:cstheme="minorHAnsi"/>
                <w:color w:val="767171" w:themeColor="background2" w:themeShade="80"/>
                <w:sz w:val="16"/>
              </w:rPr>
              <w:t>Descripción de las habilidades, competencias, cualidades, aprendizajes con las que cuenta el joven</w:t>
            </w:r>
          </w:p>
          <w:p w:rsidR="00F515A1" w:rsidRPr="00F77838" w:rsidRDefault="00F515A1" w:rsidP="00F77838">
            <w:pPr>
              <w:jc w:val="both"/>
              <w:rPr>
                <w:rFonts w:ascii="Verdana" w:hAnsi="Verdana" w:cstheme="minorHAnsi"/>
                <w:color w:val="767171" w:themeColor="background2" w:themeShade="80"/>
                <w:sz w:val="20"/>
              </w:rPr>
            </w:pPr>
          </w:p>
          <w:p w:rsidR="00F515A1" w:rsidRPr="00F77838" w:rsidRDefault="00F515A1" w:rsidP="00F77838">
            <w:pPr>
              <w:jc w:val="both"/>
              <w:rPr>
                <w:rFonts w:ascii="Verdana" w:hAnsi="Verdana" w:cstheme="minorHAnsi"/>
                <w:color w:val="767171" w:themeColor="background2" w:themeShade="80"/>
                <w:sz w:val="20"/>
              </w:rPr>
            </w:pPr>
          </w:p>
          <w:p w:rsidR="00F515A1" w:rsidRPr="00F77838" w:rsidRDefault="00F515A1" w:rsidP="00F77838">
            <w:pPr>
              <w:jc w:val="both"/>
              <w:rPr>
                <w:rFonts w:ascii="Verdana" w:hAnsi="Verdana" w:cstheme="minorHAnsi"/>
                <w:color w:val="767171" w:themeColor="background2" w:themeShade="80"/>
                <w:sz w:val="20"/>
              </w:rPr>
            </w:pPr>
          </w:p>
        </w:tc>
      </w:tr>
      <w:tr w:rsidR="00F515A1" w:rsidRPr="00F77838" w:rsidTr="00F515A1">
        <w:tc>
          <w:tcPr>
            <w:tcW w:w="12996" w:type="dxa"/>
          </w:tcPr>
          <w:p w:rsidR="00F515A1" w:rsidRPr="00F77838" w:rsidRDefault="00F515A1" w:rsidP="00F77838">
            <w:pPr>
              <w:jc w:val="both"/>
              <w:rPr>
                <w:rFonts w:ascii="Verdana" w:hAnsi="Verdana" w:cstheme="minorHAnsi"/>
                <w:color w:val="767171" w:themeColor="background2" w:themeShade="80"/>
                <w:sz w:val="16"/>
              </w:rPr>
            </w:pPr>
            <w:r w:rsidRPr="00F77838">
              <w:rPr>
                <w:rFonts w:ascii="Verdana" w:hAnsi="Verdana" w:cstheme="minorHAnsi"/>
                <w:color w:val="767171" w:themeColor="background2" w:themeShade="80"/>
                <w:sz w:val="16"/>
              </w:rPr>
              <w:t>Descripción en términos de lo que hace, puede hacer, así como en lo que requiere apoyo el joven para favorecer su proceso</w:t>
            </w:r>
            <w:r w:rsidR="001E2EF4" w:rsidRPr="00F77838">
              <w:rPr>
                <w:rFonts w:ascii="Verdana" w:hAnsi="Verdana" w:cstheme="minorHAnsi"/>
                <w:color w:val="767171" w:themeColor="background2" w:themeShade="80"/>
                <w:sz w:val="16"/>
              </w:rPr>
              <w:t xml:space="preserve"> de socialización, adaptación y</w:t>
            </w:r>
            <w:r w:rsidRPr="00F77838">
              <w:rPr>
                <w:rFonts w:ascii="Verdana" w:hAnsi="Verdana" w:cstheme="minorHAnsi"/>
                <w:color w:val="767171" w:themeColor="background2" w:themeShade="80"/>
                <w:sz w:val="16"/>
              </w:rPr>
              <w:t xml:space="preserve"> </w:t>
            </w:r>
            <w:r w:rsidR="001E2EF4" w:rsidRPr="00F77838">
              <w:rPr>
                <w:rFonts w:ascii="Verdana" w:hAnsi="Verdana" w:cstheme="minorHAnsi"/>
                <w:color w:val="767171" w:themeColor="background2" w:themeShade="80"/>
                <w:sz w:val="16"/>
              </w:rPr>
              <w:t>aprendizaje.</w:t>
            </w:r>
          </w:p>
          <w:p w:rsidR="00F515A1" w:rsidRPr="00F77838" w:rsidRDefault="00F515A1" w:rsidP="00F77838">
            <w:pPr>
              <w:jc w:val="both"/>
              <w:rPr>
                <w:rFonts w:ascii="Verdana" w:hAnsi="Verdana" w:cstheme="minorHAnsi"/>
                <w:sz w:val="16"/>
              </w:rPr>
            </w:pPr>
          </w:p>
          <w:p w:rsidR="00F515A1" w:rsidRPr="00F77838" w:rsidRDefault="00F515A1" w:rsidP="00F77838">
            <w:pPr>
              <w:jc w:val="both"/>
              <w:rPr>
                <w:rFonts w:ascii="Verdana" w:hAnsi="Verdana" w:cstheme="minorHAnsi"/>
                <w:sz w:val="20"/>
              </w:rPr>
            </w:pPr>
          </w:p>
        </w:tc>
      </w:tr>
    </w:tbl>
    <w:p w:rsidR="00863788" w:rsidRPr="00F77838" w:rsidRDefault="00863788" w:rsidP="00F77838">
      <w:pPr>
        <w:spacing w:after="0" w:line="240" w:lineRule="auto"/>
        <w:rPr>
          <w:rFonts w:ascii="Verdana" w:hAnsi="Verdana"/>
          <w:b/>
          <w:sz w:val="24"/>
        </w:rPr>
      </w:pPr>
    </w:p>
    <w:p w:rsidR="001E2EF4" w:rsidRPr="00F77838" w:rsidRDefault="001E2EF4" w:rsidP="00F77838">
      <w:pPr>
        <w:spacing w:after="0" w:line="240" w:lineRule="auto"/>
        <w:rPr>
          <w:rFonts w:ascii="Verdana" w:hAnsi="Verdana"/>
          <w:b/>
        </w:rPr>
      </w:pPr>
      <w:r w:rsidRPr="00F77838">
        <w:rPr>
          <w:rFonts w:ascii="Verdana" w:hAnsi="Verdana"/>
          <w:b/>
        </w:rPr>
        <w:t xml:space="preserve">Lugar y Fecha de elaboración de informe: </w:t>
      </w:r>
    </w:p>
    <w:p w:rsidR="00863788" w:rsidRPr="00F77838" w:rsidRDefault="00863788" w:rsidP="00F77838">
      <w:pPr>
        <w:spacing w:after="0" w:line="240" w:lineRule="auto"/>
        <w:rPr>
          <w:rFonts w:ascii="Verdana" w:hAnsi="Verdana"/>
          <w:b/>
        </w:rPr>
      </w:pPr>
      <w:r w:rsidRPr="00F77838">
        <w:rPr>
          <w:rFonts w:ascii="Verdana" w:hAnsi="Verdana"/>
          <w:b/>
        </w:rPr>
        <w:t xml:space="preserve">Fecha de realimentación al joven: </w:t>
      </w:r>
    </w:p>
    <w:p w:rsidR="001E2EF4" w:rsidRPr="00F77838" w:rsidRDefault="001E2EF4"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4359"/>
        <w:gridCol w:w="4469"/>
      </w:tblGrid>
      <w:tr w:rsidR="001E2EF4" w:rsidRPr="00F77838" w:rsidTr="001E2EF4">
        <w:tc>
          <w:tcPr>
            <w:tcW w:w="6498" w:type="dxa"/>
          </w:tcPr>
          <w:p w:rsidR="001E2EF4" w:rsidRPr="00F77838" w:rsidRDefault="001E2EF4" w:rsidP="00F77838">
            <w:pPr>
              <w:rPr>
                <w:rFonts w:ascii="Verdana" w:hAnsi="Verdana"/>
                <w:b/>
              </w:rPr>
            </w:pPr>
            <w:r w:rsidRPr="00F77838">
              <w:rPr>
                <w:rFonts w:ascii="Verdana" w:hAnsi="Verdana"/>
                <w:b/>
              </w:rPr>
              <w:t>Elaboro informe:</w:t>
            </w:r>
          </w:p>
          <w:p w:rsidR="001E2EF4" w:rsidRPr="00F77838" w:rsidRDefault="001E2EF4" w:rsidP="00F77838">
            <w:pPr>
              <w:rPr>
                <w:rFonts w:ascii="Verdana" w:hAnsi="Verdana"/>
                <w:b/>
              </w:rPr>
            </w:pPr>
          </w:p>
          <w:p w:rsidR="001E2EF4" w:rsidRPr="00F77838" w:rsidRDefault="001E2EF4" w:rsidP="00F77838">
            <w:pPr>
              <w:rPr>
                <w:rFonts w:ascii="Verdana" w:hAnsi="Verdana"/>
                <w:b/>
              </w:rPr>
            </w:pPr>
          </w:p>
          <w:p w:rsidR="001E2EF4" w:rsidRPr="00F77838" w:rsidRDefault="001E2EF4" w:rsidP="00F77838">
            <w:pPr>
              <w:rPr>
                <w:rFonts w:ascii="Verdana" w:hAnsi="Verdana"/>
                <w:b/>
              </w:rPr>
            </w:pPr>
          </w:p>
          <w:p w:rsidR="001E2EF4" w:rsidRPr="00F77838" w:rsidRDefault="001E2EF4" w:rsidP="00F77838">
            <w:pPr>
              <w:pBdr>
                <w:bottom w:val="single" w:sz="6" w:space="1" w:color="auto"/>
              </w:pBdr>
              <w:rPr>
                <w:rFonts w:ascii="Verdana" w:hAnsi="Verdana"/>
                <w:b/>
              </w:rPr>
            </w:pPr>
          </w:p>
          <w:p w:rsidR="001E2EF4" w:rsidRPr="00F77838" w:rsidRDefault="001E2EF4" w:rsidP="00F77838">
            <w:pPr>
              <w:rPr>
                <w:rFonts w:ascii="Verdana" w:hAnsi="Verdana"/>
              </w:rPr>
            </w:pPr>
            <w:r w:rsidRPr="00F77838">
              <w:rPr>
                <w:rFonts w:ascii="Verdana" w:hAnsi="Verdana"/>
              </w:rPr>
              <w:t xml:space="preserve">Nombre y apellido del pedagogo </w:t>
            </w:r>
          </w:p>
          <w:p w:rsidR="001E2EF4" w:rsidRPr="00F77838" w:rsidRDefault="001E2EF4" w:rsidP="00F77838">
            <w:pPr>
              <w:rPr>
                <w:rFonts w:ascii="Verdana" w:hAnsi="Verdana"/>
              </w:rPr>
            </w:pPr>
            <w:r w:rsidRPr="00F77838">
              <w:rPr>
                <w:rFonts w:ascii="Verdana" w:hAnsi="Verdana"/>
              </w:rPr>
              <w:t>c.c</w:t>
            </w:r>
            <w:r w:rsidR="0020499A" w:rsidRPr="00F77838">
              <w:rPr>
                <w:rFonts w:ascii="Verdana" w:hAnsi="Verdana"/>
              </w:rPr>
              <w:t>.</w:t>
            </w:r>
          </w:p>
          <w:p w:rsidR="001E2EF4" w:rsidRPr="00F77838" w:rsidRDefault="001E2EF4" w:rsidP="00F77838">
            <w:pPr>
              <w:rPr>
                <w:rFonts w:ascii="Verdana" w:hAnsi="Verdana"/>
              </w:rPr>
            </w:pPr>
          </w:p>
        </w:tc>
        <w:tc>
          <w:tcPr>
            <w:tcW w:w="6498" w:type="dxa"/>
          </w:tcPr>
          <w:p w:rsidR="001E2EF4" w:rsidRPr="00F77838" w:rsidRDefault="001E2EF4" w:rsidP="00F77838">
            <w:pPr>
              <w:rPr>
                <w:rFonts w:ascii="Verdana" w:hAnsi="Verdana"/>
                <w:b/>
              </w:rPr>
            </w:pPr>
            <w:r w:rsidRPr="00F77838">
              <w:rPr>
                <w:rFonts w:ascii="Verdana" w:hAnsi="Verdana"/>
                <w:b/>
              </w:rPr>
              <w:lastRenderedPageBreak/>
              <w:t>Revisó informe:</w:t>
            </w:r>
          </w:p>
          <w:p w:rsidR="001E2EF4" w:rsidRPr="00F77838" w:rsidRDefault="001E2EF4" w:rsidP="00F77838">
            <w:pPr>
              <w:rPr>
                <w:rFonts w:ascii="Verdana" w:hAnsi="Verdana"/>
                <w:b/>
              </w:rPr>
            </w:pPr>
          </w:p>
          <w:p w:rsidR="001E2EF4" w:rsidRPr="00F77838" w:rsidRDefault="001E2EF4" w:rsidP="00F77838">
            <w:pPr>
              <w:rPr>
                <w:rFonts w:ascii="Verdana" w:hAnsi="Verdana"/>
                <w:b/>
              </w:rPr>
            </w:pPr>
          </w:p>
          <w:p w:rsidR="001E2EF4" w:rsidRPr="00F77838" w:rsidRDefault="001E2EF4" w:rsidP="00F77838">
            <w:pPr>
              <w:rPr>
                <w:rFonts w:ascii="Verdana" w:hAnsi="Verdana"/>
                <w:b/>
              </w:rPr>
            </w:pPr>
          </w:p>
          <w:p w:rsidR="001E2EF4" w:rsidRPr="00F77838" w:rsidRDefault="001E2EF4" w:rsidP="00F77838">
            <w:pPr>
              <w:pBdr>
                <w:bottom w:val="single" w:sz="12" w:space="1" w:color="auto"/>
              </w:pBdr>
              <w:rPr>
                <w:rFonts w:ascii="Verdana" w:hAnsi="Verdana"/>
                <w:b/>
              </w:rPr>
            </w:pPr>
          </w:p>
          <w:p w:rsidR="001E2EF4" w:rsidRPr="00F77838" w:rsidRDefault="001E2EF4" w:rsidP="00F77838">
            <w:pPr>
              <w:jc w:val="center"/>
              <w:rPr>
                <w:rFonts w:ascii="Verdana" w:hAnsi="Verdana"/>
              </w:rPr>
            </w:pPr>
            <w:r w:rsidRPr="00F77838">
              <w:rPr>
                <w:rFonts w:ascii="Verdana" w:hAnsi="Verdana"/>
              </w:rPr>
              <w:t>Nombre y apellido del Coordinador</w:t>
            </w:r>
          </w:p>
          <w:p w:rsidR="001E2EF4" w:rsidRPr="00F77838" w:rsidRDefault="001E2EF4" w:rsidP="00F77838">
            <w:pPr>
              <w:rPr>
                <w:rFonts w:ascii="Verdana" w:hAnsi="Verdana"/>
              </w:rPr>
            </w:pPr>
            <w:r w:rsidRPr="00F77838">
              <w:rPr>
                <w:rFonts w:ascii="Verdana" w:hAnsi="Verdana"/>
              </w:rPr>
              <w:t>c.c</w:t>
            </w:r>
            <w:r w:rsidR="0020499A" w:rsidRPr="00F77838">
              <w:rPr>
                <w:rFonts w:ascii="Verdana" w:hAnsi="Verdana"/>
              </w:rPr>
              <w:t>.</w:t>
            </w:r>
          </w:p>
        </w:tc>
      </w:tr>
    </w:tbl>
    <w:p w:rsidR="001E2EF4" w:rsidRPr="00F77838" w:rsidRDefault="001E2EF4" w:rsidP="00F77838">
      <w:pPr>
        <w:spacing w:after="0" w:line="240" w:lineRule="auto"/>
        <w:rPr>
          <w:rFonts w:ascii="Verdana" w:hAnsi="Verdana"/>
          <w:b/>
          <w:sz w:val="24"/>
        </w:rPr>
      </w:pPr>
    </w:p>
    <w:p w:rsidR="001E2EF4" w:rsidRPr="00F77838" w:rsidRDefault="001E2EF4" w:rsidP="00F77838">
      <w:pPr>
        <w:spacing w:after="0" w:line="240" w:lineRule="auto"/>
        <w:rPr>
          <w:rFonts w:ascii="Verdana" w:hAnsi="Verdana"/>
          <w:b/>
          <w:sz w:val="24"/>
        </w:rPr>
      </w:pPr>
    </w:p>
    <w:p w:rsidR="0019113B" w:rsidRDefault="0019113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Default="0027476B" w:rsidP="00F77838">
      <w:pPr>
        <w:spacing w:after="0" w:line="240" w:lineRule="auto"/>
        <w:rPr>
          <w:rFonts w:ascii="Verdana" w:hAnsi="Verdana"/>
          <w:b/>
          <w:sz w:val="24"/>
        </w:rPr>
      </w:pPr>
    </w:p>
    <w:p w:rsidR="0027476B" w:rsidRPr="00F77838" w:rsidRDefault="0027476B" w:rsidP="00F77838">
      <w:pPr>
        <w:spacing w:after="0" w:line="240" w:lineRule="auto"/>
        <w:rPr>
          <w:rFonts w:ascii="Verdana" w:hAnsi="Verdana"/>
          <w:b/>
          <w:sz w:val="24"/>
        </w:rPr>
      </w:pPr>
    </w:p>
    <w:p w:rsidR="00FA4041" w:rsidRPr="00F77838" w:rsidRDefault="00FA4041" w:rsidP="00F77838">
      <w:pPr>
        <w:spacing w:after="0" w:line="240" w:lineRule="auto"/>
        <w:rPr>
          <w:rFonts w:ascii="Verdana" w:hAnsi="Verdana"/>
          <w:b/>
          <w:sz w:val="24"/>
        </w:rPr>
      </w:pPr>
    </w:p>
    <w:p w:rsidR="00FA4041" w:rsidRPr="00F77838" w:rsidRDefault="00FA4041"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8828"/>
      </w:tblGrid>
      <w:tr w:rsidR="00FA4041" w:rsidRPr="00F77838" w:rsidTr="00863788">
        <w:tc>
          <w:tcPr>
            <w:tcW w:w="8828" w:type="dxa"/>
            <w:shd w:val="clear" w:color="auto" w:fill="BFBFBF" w:themeFill="background1" w:themeFillShade="BF"/>
          </w:tcPr>
          <w:p w:rsidR="00FA4041" w:rsidRPr="00F77838" w:rsidRDefault="00FA4041" w:rsidP="0027476B">
            <w:pPr>
              <w:jc w:val="center"/>
              <w:rPr>
                <w:rFonts w:ascii="Verdana" w:hAnsi="Verdana"/>
                <w:b/>
                <w:sz w:val="24"/>
              </w:rPr>
            </w:pPr>
            <w:r w:rsidRPr="00F77838">
              <w:rPr>
                <w:rFonts w:ascii="Verdana" w:hAnsi="Verdana"/>
                <w:b/>
                <w:color w:val="B70996"/>
                <w:sz w:val="32"/>
              </w:rPr>
              <w:lastRenderedPageBreak/>
              <w:t xml:space="preserve">Valoración Progreso de </w:t>
            </w:r>
            <w:r w:rsidR="003F1C4E" w:rsidRPr="00F77838">
              <w:rPr>
                <w:rFonts w:ascii="Verdana" w:hAnsi="Verdana"/>
                <w:b/>
                <w:color w:val="B70996"/>
                <w:sz w:val="32"/>
              </w:rPr>
              <w:t xml:space="preserve">Aprendizajes </w:t>
            </w:r>
            <w:r w:rsidR="003F1C4E">
              <w:rPr>
                <w:rFonts w:ascii="Verdana" w:hAnsi="Verdana"/>
                <w:b/>
                <w:color w:val="B70996"/>
                <w:sz w:val="32"/>
              </w:rPr>
              <w:t>y</w:t>
            </w:r>
            <w:r w:rsidR="00F77838">
              <w:rPr>
                <w:rFonts w:ascii="Verdana" w:hAnsi="Verdana"/>
                <w:b/>
                <w:color w:val="B70996"/>
                <w:sz w:val="32"/>
              </w:rPr>
              <w:t xml:space="preserve"> resignificados</w:t>
            </w:r>
          </w:p>
        </w:tc>
      </w:tr>
    </w:tbl>
    <w:p w:rsidR="00F77838" w:rsidRPr="00F77838" w:rsidRDefault="00F77838" w:rsidP="00F77838">
      <w:pPr>
        <w:spacing w:after="0" w:line="240" w:lineRule="auto"/>
        <w:jc w:val="both"/>
        <w:rPr>
          <w:rFonts w:ascii="Verdana" w:hAnsi="Verdana"/>
        </w:rPr>
      </w:pPr>
    </w:p>
    <w:p w:rsidR="00F77838" w:rsidRPr="00F77838" w:rsidRDefault="00F77838" w:rsidP="00F77838">
      <w:pPr>
        <w:spacing w:after="0" w:line="240" w:lineRule="auto"/>
        <w:jc w:val="both"/>
        <w:rPr>
          <w:rFonts w:ascii="Verdana" w:hAnsi="Verdana"/>
        </w:rPr>
      </w:pPr>
      <w:r w:rsidRPr="00F77838">
        <w:rPr>
          <w:rFonts w:ascii="Verdana" w:hAnsi="Verdana"/>
        </w:rPr>
        <w:t>La valoración de “progresos y resignificados” es un momento en el proceso de la experiencia educativa del joven, en el cual, nos tomamos un tiempo con él y través de la valoración y el seguimiento, garantizamos que los aprendizajes no solo beneficien, sino también fortalezcan su capacidad para impactar positivamente en su comunidad.</w:t>
      </w:r>
    </w:p>
    <w:p w:rsidR="00F77838" w:rsidRPr="00F77838" w:rsidRDefault="00F77838" w:rsidP="00F77838">
      <w:pPr>
        <w:spacing w:after="0" w:line="240" w:lineRule="auto"/>
        <w:jc w:val="both"/>
        <w:rPr>
          <w:rFonts w:ascii="Verdana" w:hAnsi="Verdana"/>
        </w:rPr>
      </w:pPr>
    </w:p>
    <w:p w:rsidR="00F77838" w:rsidRPr="00F77838" w:rsidRDefault="00F77838" w:rsidP="00F77838">
      <w:pPr>
        <w:spacing w:after="0" w:line="240" w:lineRule="auto"/>
        <w:jc w:val="both"/>
        <w:rPr>
          <w:rFonts w:ascii="Verdana" w:hAnsi="Verdana"/>
        </w:rPr>
      </w:pPr>
      <w:r w:rsidRPr="00F77838">
        <w:rPr>
          <w:rFonts w:ascii="Verdana" w:hAnsi="Verdana"/>
        </w:rPr>
        <w:t>Desde esta perspectiva, la valoración y el seguimiento no se limitan a medir logros, sino que son procesos participativos y dialógicos que acompañan al joven en su crecimiento personal, colectivo y social.</w:t>
      </w:r>
    </w:p>
    <w:p w:rsidR="00F77838" w:rsidRPr="003F1C4E" w:rsidRDefault="00F77838" w:rsidP="00F77838">
      <w:pPr>
        <w:spacing w:after="0" w:line="240" w:lineRule="auto"/>
        <w:rPr>
          <w:rFonts w:ascii="Verdana" w:hAnsi="Verdana"/>
          <w:sz w:val="24"/>
        </w:rPr>
      </w:pPr>
    </w:p>
    <w:p w:rsidR="003F1C4E" w:rsidRPr="003F1C4E" w:rsidRDefault="003F1C4E" w:rsidP="00F77838">
      <w:pPr>
        <w:spacing w:after="0" w:line="240" w:lineRule="auto"/>
        <w:rPr>
          <w:rFonts w:ascii="Verdana" w:hAnsi="Verdana"/>
          <w:i/>
        </w:rPr>
      </w:pPr>
      <w:r w:rsidRPr="003F1C4E">
        <w:rPr>
          <w:rFonts w:ascii="Verdana" w:hAnsi="Verdana"/>
          <w:i/>
        </w:rPr>
        <w:t>Nota. Se construye en la semana 9</w:t>
      </w:r>
    </w:p>
    <w:p w:rsidR="003F1C4E" w:rsidRPr="00F77838" w:rsidRDefault="003F1C4E"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2942"/>
        <w:gridCol w:w="2943"/>
        <w:gridCol w:w="2943"/>
      </w:tblGrid>
      <w:tr w:rsidR="005E760E" w:rsidRPr="00F77838" w:rsidTr="005E760E">
        <w:tc>
          <w:tcPr>
            <w:tcW w:w="8828" w:type="dxa"/>
            <w:gridSpan w:val="3"/>
          </w:tcPr>
          <w:p w:rsidR="005E760E" w:rsidRPr="00F77838" w:rsidRDefault="005E760E" w:rsidP="00F77838">
            <w:pPr>
              <w:rPr>
                <w:rFonts w:ascii="Verdana" w:hAnsi="Verdana"/>
                <w:sz w:val="20"/>
              </w:rPr>
            </w:pPr>
            <w:r w:rsidRPr="00F77838">
              <w:rPr>
                <w:rFonts w:ascii="Verdana" w:hAnsi="Verdana"/>
                <w:sz w:val="20"/>
              </w:rPr>
              <w:t xml:space="preserve">Describa en qué competencias, habilidades, cualidades, aprendizajes se valora en el joven progresos significativos. </w:t>
            </w:r>
          </w:p>
          <w:p w:rsidR="005E760E" w:rsidRPr="00F77838" w:rsidRDefault="005E760E" w:rsidP="00F77838">
            <w:pPr>
              <w:rPr>
                <w:rFonts w:ascii="Verdana" w:hAnsi="Verdana"/>
                <w:sz w:val="20"/>
              </w:rPr>
            </w:pPr>
          </w:p>
          <w:p w:rsidR="005E760E" w:rsidRPr="00F77838" w:rsidRDefault="005E760E" w:rsidP="00F77838">
            <w:pPr>
              <w:rPr>
                <w:rFonts w:ascii="Verdana" w:hAnsi="Verdana"/>
                <w:sz w:val="20"/>
              </w:rPr>
            </w:pPr>
          </w:p>
          <w:p w:rsidR="005E760E" w:rsidRPr="00F77838" w:rsidRDefault="005E760E" w:rsidP="00F77838">
            <w:pPr>
              <w:rPr>
                <w:rFonts w:ascii="Verdana" w:hAnsi="Verdana"/>
                <w:b/>
                <w:sz w:val="24"/>
              </w:rPr>
            </w:pPr>
          </w:p>
          <w:p w:rsidR="005E760E" w:rsidRPr="00F77838" w:rsidRDefault="005E760E" w:rsidP="00F77838">
            <w:pPr>
              <w:rPr>
                <w:rFonts w:ascii="Verdana" w:hAnsi="Verdana"/>
                <w:b/>
                <w:sz w:val="24"/>
              </w:rPr>
            </w:pPr>
          </w:p>
          <w:p w:rsidR="005E760E" w:rsidRPr="00F77838" w:rsidRDefault="005E760E" w:rsidP="00F77838">
            <w:pPr>
              <w:rPr>
                <w:rFonts w:ascii="Verdana" w:hAnsi="Verdana"/>
                <w:b/>
                <w:sz w:val="24"/>
              </w:rPr>
            </w:pPr>
          </w:p>
        </w:tc>
      </w:tr>
      <w:tr w:rsidR="002C00AC" w:rsidRPr="00F77838" w:rsidTr="005E760E">
        <w:tc>
          <w:tcPr>
            <w:tcW w:w="8828" w:type="dxa"/>
            <w:gridSpan w:val="3"/>
          </w:tcPr>
          <w:p w:rsidR="002C00AC" w:rsidRPr="00F77838" w:rsidRDefault="002C00AC" w:rsidP="00F77838">
            <w:pPr>
              <w:rPr>
                <w:rFonts w:ascii="Verdana" w:hAnsi="Verdana"/>
              </w:rPr>
            </w:pPr>
            <w:r w:rsidRPr="00F77838">
              <w:rPr>
                <w:rFonts w:ascii="Verdana" w:hAnsi="Verdana"/>
                <w:sz w:val="20"/>
              </w:rPr>
              <w:t>Estilos y ritmos de aprendizaje que privilegia el joven</w:t>
            </w:r>
          </w:p>
          <w:p w:rsidR="002C00AC" w:rsidRPr="00F77838" w:rsidRDefault="002C00AC" w:rsidP="00F77838">
            <w:pPr>
              <w:rPr>
                <w:rFonts w:ascii="Verdana" w:hAnsi="Verdana"/>
                <w:b/>
                <w:sz w:val="24"/>
              </w:rPr>
            </w:pPr>
          </w:p>
          <w:p w:rsidR="002C00AC" w:rsidRPr="00F77838" w:rsidRDefault="002C00AC" w:rsidP="00F77838">
            <w:pPr>
              <w:rPr>
                <w:rFonts w:ascii="Verdana" w:hAnsi="Verdana"/>
                <w:b/>
                <w:sz w:val="24"/>
              </w:rPr>
            </w:pPr>
          </w:p>
          <w:p w:rsidR="002C00AC" w:rsidRPr="00F77838" w:rsidRDefault="002C00AC" w:rsidP="00F77838">
            <w:pPr>
              <w:rPr>
                <w:rFonts w:ascii="Verdana" w:hAnsi="Verdana"/>
                <w:sz w:val="20"/>
              </w:rPr>
            </w:pPr>
          </w:p>
          <w:p w:rsidR="002C00AC" w:rsidRPr="00F77838" w:rsidRDefault="002C00AC" w:rsidP="00F77838">
            <w:pPr>
              <w:rPr>
                <w:rFonts w:ascii="Verdana" w:hAnsi="Verdana"/>
                <w:sz w:val="20"/>
              </w:rPr>
            </w:pPr>
          </w:p>
          <w:p w:rsidR="002C00AC" w:rsidRPr="00F77838" w:rsidRDefault="002C00AC" w:rsidP="00F77838">
            <w:pPr>
              <w:rPr>
                <w:rFonts w:ascii="Verdana" w:hAnsi="Verdana"/>
                <w:sz w:val="20"/>
              </w:rPr>
            </w:pPr>
          </w:p>
        </w:tc>
      </w:tr>
      <w:tr w:rsidR="002C00AC" w:rsidRPr="00F77838" w:rsidTr="008B72DE">
        <w:trPr>
          <w:trHeight w:val="455"/>
        </w:trPr>
        <w:tc>
          <w:tcPr>
            <w:tcW w:w="8828" w:type="dxa"/>
            <w:gridSpan w:val="3"/>
          </w:tcPr>
          <w:p w:rsidR="002C00AC" w:rsidRPr="00F77838" w:rsidRDefault="002C00AC" w:rsidP="00F77838">
            <w:pPr>
              <w:rPr>
                <w:rFonts w:ascii="Verdana" w:hAnsi="Verdana"/>
              </w:rPr>
            </w:pPr>
            <w:r w:rsidRPr="00F77838">
              <w:rPr>
                <w:rFonts w:ascii="Verdana" w:hAnsi="Verdana"/>
              </w:rPr>
              <w:t>Describa al joven en los siguientes aspectos:</w:t>
            </w:r>
          </w:p>
        </w:tc>
      </w:tr>
      <w:tr w:rsidR="002C00AC" w:rsidRPr="00F77838" w:rsidTr="004B2B2A">
        <w:trPr>
          <w:trHeight w:val="2002"/>
        </w:trPr>
        <w:tc>
          <w:tcPr>
            <w:tcW w:w="2942" w:type="dxa"/>
          </w:tcPr>
          <w:p w:rsidR="002C00AC" w:rsidRPr="00F77838" w:rsidRDefault="002C00AC" w:rsidP="00F77838">
            <w:pPr>
              <w:rPr>
                <w:rFonts w:ascii="Verdana" w:hAnsi="Verdana"/>
                <w:color w:val="A6A6A6" w:themeColor="background1" w:themeShade="A6"/>
                <w:sz w:val="16"/>
                <w:szCs w:val="18"/>
              </w:rPr>
            </w:pPr>
            <w:r w:rsidRPr="00F77838">
              <w:rPr>
                <w:rFonts w:ascii="Verdana" w:hAnsi="Verdana"/>
                <w:b/>
                <w:sz w:val="18"/>
                <w:szCs w:val="18"/>
              </w:rPr>
              <w:t>Autoestima:</w:t>
            </w:r>
            <w:r w:rsidRPr="00F77838">
              <w:rPr>
                <w:rFonts w:ascii="Verdana" w:hAnsi="Verdana"/>
                <w:sz w:val="18"/>
                <w:szCs w:val="18"/>
              </w:rPr>
              <w:t xml:space="preserve"> </w:t>
            </w:r>
            <w:r w:rsidRPr="00F77838">
              <w:rPr>
                <w:rFonts w:ascii="Verdana" w:hAnsi="Verdana"/>
                <w:color w:val="A6A6A6" w:themeColor="background1" w:themeShade="A6"/>
                <w:sz w:val="16"/>
                <w:szCs w:val="18"/>
              </w:rPr>
              <w:t>creencias, percepciones, evaluaciones y pensamientos que se tiene sobre sí mismo</w:t>
            </w:r>
          </w:p>
          <w:p w:rsidR="002C00AC" w:rsidRPr="00F77838" w:rsidRDefault="002C00AC" w:rsidP="00F77838">
            <w:pPr>
              <w:rPr>
                <w:rFonts w:ascii="Verdana" w:hAnsi="Verdana"/>
                <w:color w:val="A6A6A6" w:themeColor="background1" w:themeShade="A6"/>
                <w:sz w:val="16"/>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tc>
        <w:tc>
          <w:tcPr>
            <w:tcW w:w="2943" w:type="dxa"/>
          </w:tcPr>
          <w:p w:rsidR="002C00AC" w:rsidRPr="00F77838" w:rsidRDefault="002C00AC" w:rsidP="00F77838">
            <w:pPr>
              <w:rPr>
                <w:rFonts w:ascii="Verdana" w:hAnsi="Verdana"/>
                <w:color w:val="A6A6A6" w:themeColor="background1" w:themeShade="A6"/>
                <w:sz w:val="16"/>
                <w:szCs w:val="18"/>
              </w:rPr>
            </w:pPr>
            <w:r w:rsidRPr="00F77838">
              <w:rPr>
                <w:rFonts w:ascii="Verdana" w:hAnsi="Verdana"/>
                <w:b/>
                <w:sz w:val="18"/>
                <w:szCs w:val="18"/>
              </w:rPr>
              <w:t>Autoconcepto:</w:t>
            </w:r>
            <w:r w:rsidRPr="00F77838">
              <w:rPr>
                <w:rFonts w:ascii="Verdana" w:hAnsi="Verdana"/>
                <w:sz w:val="18"/>
                <w:szCs w:val="18"/>
              </w:rPr>
              <w:t xml:space="preserve"> </w:t>
            </w:r>
            <w:r w:rsidRPr="00F77838">
              <w:rPr>
                <w:rFonts w:ascii="Verdana" w:hAnsi="Verdana"/>
                <w:color w:val="A6A6A6" w:themeColor="background1" w:themeShade="A6"/>
                <w:sz w:val="16"/>
                <w:szCs w:val="18"/>
              </w:rPr>
              <w:t xml:space="preserve">opinión que una persona tiene sobre sí misma. </w:t>
            </w:r>
          </w:p>
          <w:p w:rsidR="002C00AC" w:rsidRPr="00F77838" w:rsidRDefault="002C00AC" w:rsidP="00F77838">
            <w:pPr>
              <w:rPr>
                <w:rFonts w:ascii="Verdana" w:hAnsi="Verdana"/>
                <w:color w:val="A6A6A6" w:themeColor="background1" w:themeShade="A6"/>
                <w:sz w:val="16"/>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tc>
        <w:tc>
          <w:tcPr>
            <w:tcW w:w="2943" w:type="dxa"/>
          </w:tcPr>
          <w:p w:rsidR="002C00AC" w:rsidRPr="00F77838" w:rsidRDefault="002C00AC" w:rsidP="00F77838">
            <w:pPr>
              <w:rPr>
                <w:rFonts w:ascii="Verdana" w:hAnsi="Verdana"/>
                <w:sz w:val="18"/>
                <w:szCs w:val="18"/>
              </w:rPr>
            </w:pPr>
            <w:r w:rsidRPr="00F77838">
              <w:rPr>
                <w:rFonts w:ascii="Verdana" w:hAnsi="Verdana"/>
                <w:b/>
                <w:sz w:val="18"/>
                <w:szCs w:val="18"/>
              </w:rPr>
              <w:t>Autoconfianza:</w:t>
            </w:r>
            <w:r w:rsidRPr="00F77838">
              <w:rPr>
                <w:rFonts w:ascii="Verdana" w:hAnsi="Verdana"/>
                <w:sz w:val="18"/>
                <w:szCs w:val="18"/>
              </w:rPr>
              <w:t xml:space="preserve"> </w:t>
            </w:r>
            <w:r w:rsidRPr="00F77838">
              <w:rPr>
                <w:rFonts w:ascii="Verdana" w:hAnsi="Verdana"/>
                <w:color w:val="A6A6A6" w:themeColor="background1" w:themeShade="A6"/>
                <w:sz w:val="16"/>
                <w:szCs w:val="18"/>
              </w:rPr>
              <w:t xml:space="preserve">nivel de confianza en sí mismo (cómo maneja la pérdida, el fracaso, el conflicto, qué relación tiene con la autoridad y cómo agencia el cumplimiento de la norma, entre otros). </w:t>
            </w: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tc>
      </w:tr>
      <w:tr w:rsidR="002C00AC" w:rsidRPr="00F77838" w:rsidTr="005841DA">
        <w:tc>
          <w:tcPr>
            <w:tcW w:w="2942" w:type="dxa"/>
          </w:tcPr>
          <w:p w:rsidR="002C00AC" w:rsidRPr="00F77838" w:rsidRDefault="002C00AC" w:rsidP="00F77838">
            <w:pPr>
              <w:rPr>
                <w:rFonts w:ascii="Verdana" w:hAnsi="Verdana"/>
                <w:sz w:val="18"/>
                <w:szCs w:val="18"/>
              </w:rPr>
            </w:pPr>
            <w:r w:rsidRPr="00F77838">
              <w:rPr>
                <w:rFonts w:ascii="Verdana" w:hAnsi="Verdana"/>
                <w:b/>
                <w:sz w:val="18"/>
                <w:szCs w:val="18"/>
              </w:rPr>
              <w:t>Toma de decisiones:</w:t>
            </w:r>
            <w:r w:rsidRPr="00F77838">
              <w:rPr>
                <w:rFonts w:ascii="Verdana" w:hAnsi="Verdana"/>
                <w:sz w:val="18"/>
                <w:szCs w:val="18"/>
              </w:rPr>
              <w:t xml:space="preserve"> </w:t>
            </w:r>
            <w:r w:rsidRPr="00F77838">
              <w:rPr>
                <w:rFonts w:ascii="Verdana" w:hAnsi="Verdana"/>
                <w:color w:val="A6A6A6" w:themeColor="background1" w:themeShade="A6"/>
                <w:sz w:val="16"/>
                <w:szCs w:val="18"/>
              </w:rPr>
              <w:t>Realizar una selección entre diferentes opciones.</w:t>
            </w:r>
          </w:p>
        </w:tc>
        <w:tc>
          <w:tcPr>
            <w:tcW w:w="2943" w:type="dxa"/>
          </w:tcPr>
          <w:p w:rsidR="002C00AC" w:rsidRPr="00F77838" w:rsidRDefault="002C00AC" w:rsidP="00F77838">
            <w:pPr>
              <w:rPr>
                <w:rFonts w:ascii="Verdana" w:hAnsi="Verdana"/>
                <w:color w:val="A6A6A6" w:themeColor="background1" w:themeShade="A6"/>
                <w:sz w:val="16"/>
                <w:szCs w:val="18"/>
              </w:rPr>
            </w:pPr>
            <w:r w:rsidRPr="00F77838">
              <w:rPr>
                <w:rFonts w:ascii="Verdana" w:hAnsi="Verdana"/>
                <w:b/>
                <w:sz w:val="18"/>
                <w:szCs w:val="18"/>
              </w:rPr>
              <w:t>Expresión de sentimientos:</w:t>
            </w:r>
            <w:r w:rsidRPr="00F77838">
              <w:rPr>
                <w:rFonts w:ascii="Verdana" w:hAnsi="Verdana"/>
                <w:sz w:val="18"/>
                <w:szCs w:val="18"/>
              </w:rPr>
              <w:t xml:space="preserve"> </w:t>
            </w:r>
            <w:r w:rsidRPr="00F77838">
              <w:rPr>
                <w:rFonts w:ascii="Verdana" w:hAnsi="Verdana"/>
                <w:color w:val="A6A6A6" w:themeColor="background1" w:themeShade="A6"/>
                <w:sz w:val="16"/>
                <w:szCs w:val="18"/>
              </w:rPr>
              <w:t xml:space="preserve">Permite exteriorizar sentimientos o ideas. Normas: Se ajusta a las normas de una comunidad, que conlleven a una mejor convivencia. </w:t>
            </w: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p w:rsidR="002C00AC" w:rsidRPr="00F77838" w:rsidRDefault="002C00AC" w:rsidP="00F77838">
            <w:pPr>
              <w:rPr>
                <w:rFonts w:ascii="Verdana" w:hAnsi="Verdana"/>
                <w:sz w:val="18"/>
                <w:szCs w:val="18"/>
              </w:rPr>
            </w:pPr>
          </w:p>
        </w:tc>
        <w:tc>
          <w:tcPr>
            <w:tcW w:w="2943" w:type="dxa"/>
          </w:tcPr>
          <w:p w:rsidR="002C00AC" w:rsidRPr="00F77838" w:rsidRDefault="002C00AC" w:rsidP="00F77838">
            <w:pPr>
              <w:rPr>
                <w:rFonts w:ascii="Verdana" w:hAnsi="Verdana"/>
                <w:sz w:val="18"/>
                <w:szCs w:val="18"/>
              </w:rPr>
            </w:pPr>
            <w:r w:rsidRPr="00F77838">
              <w:rPr>
                <w:rFonts w:ascii="Verdana" w:hAnsi="Verdana"/>
                <w:b/>
                <w:sz w:val="18"/>
                <w:szCs w:val="18"/>
              </w:rPr>
              <w:lastRenderedPageBreak/>
              <w:t>Interacciona con otros</w:t>
            </w:r>
            <w:r w:rsidRPr="00F77838">
              <w:rPr>
                <w:rFonts w:ascii="Verdana" w:hAnsi="Verdana"/>
                <w:sz w:val="18"/>
                <w:szCs w:val="18"/>
              </w:rPr>
              <w:t xml:space="preserve"> </w:t>
            </w:r>
            <w:r w:rsidRPr="00F77838">
              <w:rPr>
                <w:rFonts w:ascii="Verdana" w:hAnsi="Verdana"/>
                <w:color w:val="A6A6A6" w:themeColor="background1" w:themeShade="A6"/>
                <w:sz w:val="16"/>
                <w:szCs w:val="18"/>
              </w:rPr>
              <w:t>expresando maneras de pensar, sentir y actuar.</w:t>
            </w:r>
          </w:p>
        </w:tc>
      </w:tr>
      <w:tr w:rsidR="00863788" w:rsidRPr="00F77838" w:rsidTr="005841DA">
        <w:tc>
          <w:tcPr>
            <w:tcW w:w="2942" w:type="dxa"/>
          </w:tcPr>
          <w:p w:rsidR="00863788" w:rsidRPr="00F77838" w:rsidRDefault="00863788" w:rsidP="00F77838">
            <w:pPr>
              <w:rPr>
                <w:rFonts w:ascii="Verdana" w:hAnsi="Verdana"/>
                <w:b/>
                <w:sz w:val="18"/>
                <w:szCs w:val="18"/>
              </w:rPr>
            </w:pPr>
            <w:r w:rsidRPr="00F77838">
              <w:rPr>
                <w:rFonts w:ascii="Verdana" w:hAnsi="Verdana"/>
                <w:b/>
                <w:sz w:val="18"/>
                <w:szCs w:val="18"/>
              </w:rPr>
              <w:t>Expresión de ideas</w:t>
            </w:r>
            <w:r w:rsidRPr="00F77838">
              <w:rPr>
                <w:rFonts w:ascii="Verdana" w:hAnsi="Verdana"/>
                <w:sz w:val="18"/>
                <w:szCs w:val="18"/>
              </w:rPr>
              <w:t xml:space="preserve">: </w:t>
            </w:r>
            <w:r w:rsidRPr="00F77838">
              <w:rPr>
                <w:rFonts w:ascii="Verdana" w:hAnsi="Verdana"/>
                <w:color w:val="A6A6A6" w:themeColor="background1" w:themeShade="A6"/>
                <w:sz w:val="16"/>
                <w:szCs w:val="18"/>
              </w:rPr>
              <w:t>Se expresa libremente y manifiesta sus ideas</w:t>
            </w:r>
          </w:p>
        </w:tc>
        <w:tc>
          <w:tcPr>
            <w:tcW w:w="2943" w:type="dxa"/>
          </w:tcPr>
          <w:p w:rsidR="00863788" w:rsidRPr="00F77838" w:rsidRDefault="00863788" w:rsidP="00F77838">
            <w:pPr>
              <w:jc w:val="both"/>
              <w:rPr>
                <w:rFonts w:ascii="Verdana" w:hAnsi="Verdana"/>
                <w:b/>
                <w:color w:val="A6A6A6" w:themeColor="background1" w:themeShade="A6"/>
                <w:sz w:val="16"/>
                <w:szCs w:val="18"/>
              </w:rPr>
            </w:pPr>
            <w:r w:rsidRPr="00F77838">
              <w:rPr>
                <w:rFonts w:ascii="Verdana" w:hAnsi="Verdana"/>
                <w:b/>
                <w:sz w:val="16"/>
                <w:szCs w:val="18"/>
              </w:rPr>
              <w:t>Efectividad en la comunicación:</w:t>
            </w:r>
            <w:r w:rsidRPr="00F77838">
              <w:rPr>
                <w:rFonts w:ascii="Verdana" w:hAnsi="Verdana"/>
                <w:sz w:val="16"/>
                <w:szCs w:val="18"/>
              </w:rPr>
              <w:t xml:space="preserve"> </w:t>
            </w:r>
            <w:r w:rsidRPr="00F77838">
              <w:rPr>
                <w:rFonts w:ascii="Verdana" w:hAnsi="Verdana"/>
                <w:color w:val="A6A6A6" w:themeColor="background1" w:themeShade="A6"/>
                <w:sz w:val="16"/>
                <w:szCs w:val="18"/>
              </w:rPr>
              <w:t>Capacidad para iniciar, mantener y finalizar el proceso de comunicación, sus mensajes son claros, coherentes, puede seguir el hilo de las conversaciones, busca hacer entender en lo que quiere y necesita, actúa de forma interesada cuando otros le hablan, es reciproco en los intercambios comunicativos.</w:t>
            </w:r>
          </w:p>
        </w:tc>
        <w:tc>
          <w:tcPr>
            <w:tcW w:w="2943" w:type="dxa"/>
          </w:tcPr>
          <w:p w:rsidR="00863788" w:rsidRPr="00F77838" w:rsidRDefault="00863788" w:rsidP="00F77838">
            <w:pPr>
              <w:rPr>
                <w:rFonts w:ascii="Verdana" w:hAnsi="Verdana"/>
                <w:b/>
                <w:sz w:val="18"/>
                <w:szCs w:val="18"/>
              </w:rPr>
            </w:pPr>
            <w:r w:rsidRPr="00F77838">
              <w:rPr>
                <w:rFonts w:ascii="Verdana" w:hAnsi="Verdana"/>
                <w:b/>
              </w:rPr>
              <w:t>Sentido del humor:</w:t>
            </w:r>
            <w:r w:rsidRPr="00F77838">
              <w:rPr>
                <w:rFonts w:ascii="Verdana" w:hAnsi="Verdana"/>
              </w:rPr>
              <w:t xml:space="preserve"> </w:t>
            </w:r>
            <w:r w:rsidRPr="00F77838">
              <w:rPr>
                <w:rFonts w:ascii="Verdana" w:hAnsi="Verdana"/>
                <w:sz w:val="16"/>
                <w:szCs w:val="16"/>
              </w:rPr>
              <w:t>P</w:t>
            </w:r>
            <w:r w:rsidRPr="00F77838">
              <w:rPr>
                <w:rFonts w:ascii="Verdana" w:hAnsi="Verdana"/>
                <w:color w:val="A6A6A6" w:themeColor="background1" w:themeShade="A6"/>
                <w:sz w:val="16"/>
                <w:szCs w:val="16"/>
              </w:rPr>
              <w:t>resenta capacidad para ver de forma graciosa algunas situaciones de la vida, interpreta el sarcasmo, la ironía, el doble sentido, tiene un sentido del humor apropiado para su edad, utiliza bromas.</w:t>
            </w:r>
          </w:p>
        </w:tc>
      </w:tr>
    </w:tbl>
    <w:p w:rsidR="00FA4041" w:rsidRPr="00F77838" w:rsidRDefault="00FA4041" w:rsidP="00F77838">
      <w:pPr>
        <w:spacing w:after="0" w:line="240" w:lineRule="auto"/>
        <w:rPr>
          <w:rFonts w:ascii="Verdana" w:hAnsi="Verdana"/>
          <w:b/>
          <w:sz w:val="24"/>
        </w:rPr>
      </w:pPr>
    </w:p>
    <w:p w:rsidR="00FA4041" w:rsidRPr="00F77838" w:rsidRDefault="00FA4041"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2942"/>
        <w:gridCol w:w="2943"/>
        <w:gridCol w:w="2943"/>
      </w:tblGrid>
      <w:tr w:rsidR="004B2B2A" w:rsidRPr="00F77838" w:rsidTr="00570AEB">
        <w:tc>
          <w:tcPr>
            <w:tcW w:w="8828" w:type="dxa"/>
            <w:gridSpan w:val="3"/>
          </w:tcPr>
          <w:p w:rsidR="004B2B2A" w:rsidRPr="00F77838" w:rsidRDefault="004B2B2A" w:rsidP="00F77838">
            <w:pPr>
              <w:jc w:val="center"/>
              <w:rPr>
                <w:rFonts w:ascii="Verdana" w:hAnsi="Verdana"/>
                <w:b/>
              </w:rPr>
            </w:pPr>
            <w:r w:rsidRPr="00F77838">
              <w:rPr>
                <w:rFonts w:ascii="Verdana" w:hAnsi="Verdana"/>
                <w:b/>
              </w:rPr>
              <w:t>Fortalezas, limitaciones y necesidades</w:t>
            </w:r>
          </w:p>
          <w:p w:rsidR="004B2B2A" w:rsidRPr="00F77838" w:rsidRDefault="004B2B2A" w:rsidP="00F77838">
            <w:pPr>
              <w:jc w:val="center"/>
              <w:rPr>
                <w:rFonts w:ascii="Verdana" w:hAnsi="Verdana"/>
                <w:b/>
                <w:sz w:val="24"/>
              </w:rPr>
            </w:pPr>
          </w:p>
        </w:tc>
      </w:tr>
      <w:tr w:rsidR="004B2B2A" w:rsidRPr="00F77838" w:rsidTr="004B2B2A">
        <w:tc>
          <w:tcPr>
            <w:tcW w:w="2942" w:type="dxa"/>
          </w:tcPr>
          <w:p w:rsidR="004B2B2A" w:rsidRPr="00F77838" w:rsidRDefault="004B2B2A" w:rsidP="00F77838">
            <w:pPr>
              <w:jc w:val="center"/>
              <w:rPr>
                <w:rFonts w:ascii="Verdana" w:hAnsi="Verdana"/>
                <w:sz w:val="24"/>
              </w:rPr>
            </w:pPr>
            <w:r w:rsidRPr="00F77838">
              <w:rPr>
                <w:rFonts w:ascii="Verdana" w:hAnsi="Verdana"/>
              </w:rPr>
              <w:t xml:space="preserve">Fortalezas, </w:t>
            </w:r>
          </w:p>
        </w:tc>
        <w:tc>
          <w:tcPr>
            <w:tcW w:w="2943" w:type="dxa"/>
          </w:tcPr>
          <w:p w:rsidR="004B2B2A" w:rsidRPr="00F77838" w:rsidRDefault="004B2B2A" w:rsidP="00F77838">
            <w:pPr>
              <w:jc w:val="center"/>
              <w:rPr>
                <w:rFonts w:ascii="Verdana" w:hAnsi="Verdana"/>
                <w:sz w:val="24"/>
              </w:rPr>
            </w:pPr>
            <w:r w:rsidRPr="00F77838">
              <w:rPr>
                <w:rFonts w:ascii="Verdana" w:hAnsi="Verdana"/>
              </w:rPr>
              <w:t xml:space="preserve">Limitaciones </w:t>
            </w:r>
          </w:p>
        </w:tc>
        <w:tc>
          <w:tcPr>
            <w:tcW w:w="2943" w:type="dxa"/>
          </w:tcPr>
          <w:p w:rsidR="004B2B2A" w:rsidRPr="00F77838" w:rsidRDefault="004B2B2A" w:rsidP="00F77838">
            <w:pPr>
              <w:jc w:val="center"/>
              <w:rPr>
                <w:rFonts w:ascii="Verdana" w:hAnsi="Verdana"/>
              </w:rPr>
            </w:pPr>
            <w:r w:rsidRPr="00F77838">
              <w:rPr>
                <w:rFonts w:ascii="Verdana" w:hAnsi="Verdana"/>
              </w:rPr>
              <w:t>Necesidades</w:t>
            </w:r>
          </w:p>
          <w:p w:rsidR="004B2B2A" w:rsidRPr="00F77838" w:rsidRDefault="004B2B2A" w:rsidP="00F77838">
            <w:pPr>
              <w:rPr>
                <w:rFonts w:ascii="Verdana" w:hAnsi="Verdana"/>
                <w:sz w:val="24"/>
              </w:rPr>
            </w:pPr>
          </w:p>
          <w:p w:rsidR="004B2B2A" w:rsidRPr="00F77838" w:rsidRDefault="004B2B2A" w:rsidP="00F77838">
            <w:pPr>
              <w:rPr>
                <w:rFonts w:ascii="Verdana" w:hAnsi="Verdana"/>
                <w:sz w:val="24"/>
              </w:rPr>
            </w:pPr>
          </w:p>
          <w:p w:rsidR="004B2B2A" w:rsidRPr="00F77838" w:rsidRDefault="004B2B2A" w:rsidP="00F77838">
            <w:pPr>
              <w:rPr>
                <w:rFonts w:ascii="Verdana" w:hAnsi="Verdana"/>
                <w:sz w:val="24"/>
              </w:rPr>
            </w:pPr>
          </w:p>
          <w:p w:rsidR="004B2B2A" w:rsidRPr="00F77838" w:rsidRDefault="004B2B2A" w:rsidP="00F77838">
            <w:pPr>
              <w:rPr>
                <w:rFonts w:ascii="Verdana" w:hAnsi="Verdana"/>
                <w:sz w:val="24"/>
              </w:rPr>
            </w:pPr>
          </w:p>
        </w:tc>
      </w:tr>
      <w:tr w:rsidR="008B72DE" w:rsidRPr="00F77838" w:rsidTr="0028745B">
        <w:tc>
          <w:tcPr>
            <w:tcW w:w="8828" w:type="dxa"/>
            <w:gridSpan w:val="3"/>
          </w:tcPr>
          <w:p w:rsidR="008B72DE" w:rsidRPr="00F77838" w:rsidRDefault="008B72DE" w:rsidP="00F77838">
            <w:pPr>
              <w:rPr>
                <w:rFonts w:ascii="Verdana" w:hAnsi="Verdana"/>
                <w:b/>
              </w:rPr>
            </w:pPr>
            <w:r w:rsidRPr="00F77838">
              <w:rPr>
                <w:rFonts w:ascii="Verdana" w:hAnsi="Verdana"/>
                <w:b/>
              </w:rPr>
              <w:t xml:space="preserve">Concepto pedagógico para realimentar al joven en sus progresos y en los elementos a seguir fortaleciendo. </w:t>
            </w:r>
          </w:p>
          <w:p w:rsidR="00F77838" w:rsidRPr="00847B07" w:rsidRDefault="00F77838" w:rsidP="00F77838">
            <w:pPr>
              <w:jc w:val="both"/>
              <w:rPr>
                <w:rFonts w:ascii="Verdana" w:hAnsi="Verdana"/>
                <w:color w:val="A6A6A6" w:themeColor="background1" w:themeShade="A6"/>
                <w:sz w:val="18"/>
              </w:rPr>
            </w:pPr>
            <w:r w:rsidRPr="00847B07">
              <w:rPr>
                <w:rFonts w:ascii="Verdana" w:hAnsi="Verdana"/>
                <w:color w:val="A6A6A6" w:themeColor="background1" w:themeShade="A6"/>
                <w:sz w:val="18"/>
              </w:rPr>
              <w:t xml:space="preserve">A partir de las fortalezas, limitaciones y necesidades, elabore uno o dos párrafos en dónde recoja una valoración cualitativa, para cerrar el espacio de realimentación al joven en sus progresos.  </w:t>
            </w: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rPr>
                <w:rFonts w:ascii="Verdana" w:hAnsi="Verdana"/>
                <w:b/>
                <w:sz w:val="24"/>
              </w:rPr>
            </w:pPr>
          </w:p>
          <w:p w:rsidR="008B72DE" w:rsidRPr="00F77838" w:rsidRDefault="008B72DE" w:rsidP="00F77838">
            <w:pPr>
              <w:rPr>
                <w:rFonts w:ascii="Verdana" w:hAnsi="Verdana"/>
                <w:b/>
                <w:sz w:val="24"/>
              </w:rPr>
            </w:pPr>
          </w:p>
          <w:p w:rsidR="008B72DE" w:rsidRPr="00F77838" w:rsidRDefault="008B72DE" w:rsidP="00F77838">
            <w:pPr>
              <w:rPr>
                <w:rFonts w:ascii="Verdana" w:hAnsi="Verdana"/>
                <w:b/>
                <w:sz w:val="24"/>
              </w:rPr>
            </w:pPr>
          </w:p>
          <w:p w:rsidR="008B72DE" w:rsidRPr="00F77838" w:rsidRDefault="008B72DE" w:rsidP="00F77838">
            <w:pPr>
              <w:rPr>
                <w:rFonts w:ascii="Verdana" w:hAnsi="Verdana"/>
                <w:b/>
                <w:sz w:val="24"/>
              </w:rPr>
            </w:pPr>
          </w:p>
          <w:p w:rsidR="008B72DE" w:rsidRPr="00F77838" w:rsidRDefault="008B72DE" w:rsidP="00F77838">
            <w:pPr>
              <w:rPr>
                <w:rFonts w:ascii="Verdana" w:hAnsi="Verdana"/>
                <w:b/>
                <w:sz w:val="24"/>
              </w:rPr>
            </w:pPr>
          </w:p>
        </w:tc>
      </w:tr>
    </w:tbl>
    <w:p w:rsidR="005E760E" w:rsidRPr="00F77838" w:rsidRDefault="005E760E" w:rsidP="00F77838">
      <w:pPr>
        <w:spacing w:after="0" w:line="240" w:lineRule="auto"/>
        <w:rPr>
          <w:rFonts w:ascii="Verdana" w:hAnsi="Verdana"/>
          <w:b/>
          <w:sz w:val="24"/>
        </w:rPr>
      </w:pPr>
    </w:p>
    <w:p w:rsidR="008B72DE" w:rsidRPr="00F77838" w:rsidRDefault="008B72DE" w:rsidP="00F77838">
      <w:pPr>
        <w:spacing w:after="0" w:line="240" w:lineRule="auto"/>
        <w:rPr>
          <w:rFonts w:ascii="Verdana" w:hAnsi="Verdana"/>
          <w:b/>
        </w:rPr>
      </w:pPr>
      <w:r w:rsidRPr="00F77838">
        <w:rPr>
          <w:rFonts w:ascii="Verdana" w:hAnsi="Verdana"/>
          <w:b/>
        </w:rPr>
        <w:t xml:space="preserve">Lugar y Fecha de elaboración de informe: </w:t>
      </w:r>
    </w:p>
    <w:p w:rsidR="008B72DE" w:rsidRPr="00F77838" w:rsidRDefault="008B72DE" w:rsidP="00F77838">
      <w:pPr>
        <w:spacing w:after="0" w:line="240" w:lineRule="auto"/>
        <w:rPr>
          <w:rFonts w:ascii="Verdana" w:hAnsi="Verdana"/>
          <w:b/>
        </w:rPr>
      </w:pPr>
      <w:r w:rsidRPr="00F77838">
        <w:rPr>
          <w:rFonts w:ascii="Verdana" w:hAnsi="Verdana"/>
          <w:b/>
        </w:rPr>
        <w:t xml:space="preserve">Fecha de realimentación al joven: </w:t>
      </w:r>
    </w:p>
    <w:p w:rsidR="008B72DE" w:rsidRPr="00F77838" w:rsidRDefault="008B72DE"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4359"/>
        <w:gridCol w:w="4469"/>
      </w:tblGrid>
      <w:tr w:rsidR="008B72DE" w:rsidRPr="00F77838" w:rsidTr="002C357E">
        <w:tc>
          <w:tcPr>
            <w:tcW w:w="6498" w:type="dxa"/>
          </w:tcPr>
          <w:p w:rsidR="008B72DE" w:rsidRPr="00F77838" w:rsidRDefault="008B72DE" w:rsidP="00F77838">
            <w:pPr>
              <w:rPr>
                <w:rFonts w:ascii="Verdana" w:hAnsi="Verdana"/>
                <w:b/>
              </w:rPr>
            </w:pPr>
            <w:r w:rsidRPr="00F77838">
              <w:rPr>
                <w:rFonts w:ascii="Verdana" w:hAnsi="Verdana"/>
                <w:b/>
              </w:rPr>
              <w:t>Elaboro informe:</w:t>
            </w: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pBdr>
                <w:bottom w:val="single" w:sz="6" w:space="1" w:color="auto"/>
              </w:pBdr>
              <w:rPr>
                <w:rFonts w:ascii="Verdana" w:hAnsi="Verdana"/>
                <w:b/>
              </w:rPr>
            </w:pPr>
          </w:p>
          <w:p w:rsidR="008B72DE" w:rsidRPr="00F77838" w:rsidRDefault="008B72DE" w:rsidP="00F77838">
            <w:pPr>
              <w:rPr>
                <w:rFonts w:ascii="Verdana" w:hAnsi="Verdana"/>
              </w:rPr>
            </w:pPr>
            <w:r w:rsidRPr="00F77838">
              <w:rPr>
                <w:rFonts w:ascii="Verdana" w:hAnsi="Verdana"/>
              </w:rPr>
              <w:t xml:space="preserve">Nombre y apellido del pedagogo </w:t>
            </w:r>
          </w:p>
          <w:p w:rsidR="008B72DE" w:rsidRPr="00F77838" w:rsidRDefault="008B72DE" w:rsidP="00F77838">
            <w:pPr>
              <w:rPr>
                <w:rFonts w:ascii="Verdana" w:hAnsi="Verdana"/>
              </w:rPr>
            </w:pPr>
            <w:r w:rsidRPr="00F77838">
              <w:rPr>
                <w:rFonts w:ascii="Verdana" w:hAnsi="Verdana"/>
              </w:rPr>
              <w:t>c.c.</w:t>
            </w:r>
          </w:p>
          <w:p w:rsidR="008B72DE" w:rsidRPr="00F77838" w:rsidRDefault="008B72DE" w:rsidP="00F77838">
            <w:pPr>
              <w:rPr>
                <w:rFonts w:ascii="Verdana" w:hAnsi="Verdana"/>
              </w:rPr>
            </w:pPr>
          </w:p>
        </w:tc>
        <w:tc>
          <w:tcPr>
            <w:tcW w:w="6498" w:type="dxa"/>
          </w:tcPr>
          <w:p w:rsidR="008B72DE" w:rsidRPr="00F77838" w:rsidRDefault="008B72DE" w:rsidP="00F77838">
            <w:pPr>
              <w:rPr>
                <w:rFonts w:ascii="Verdana" w:hAnsi="Verdana"/>
                <w:b/>
              </w:rPr>
            </w:pPr>
            <w:r w:rsidRPr="00F77838">
              <w:rPr>
                <w:rFonts w:ascii="Verdana" w:hAnsi="Verdana"/>
                <w:b/>
              </w:rPr>
              <w:t>Revisó informe:</w:t>
            </w: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rPr>
                <w:rFonts w:ascii="Verdana" w:hAnsi="Verdana"/>
                <w:b/>
              </w:rPr>
            </w:pPr>
          </w:p>
          <w:p w:rsidR="008B72DE" w:rsidRPr="00F77838" w:rsidRDefault="008B72DE" w:rsidP="00F77838">
            <w:pPr>
              <w:pBdr>
                <w:bottom w:val="single" w:sz="12" w:space="1" w:color="auto"/>
              </w:pBdr>
              <w:rPr>
                <w:rFonts w:ascii="Verdana" w:hAnsi="Verdana"/>
                <w:b/>
              </w:rPr>
            </w:pPr>
          </w:p>
          <w:p w:rsidR="008B72DE" w:rsidRPr="00F77838" w:rsidRDefault="008B72DE" w:rsidP="00F77838">
            <w:pPr>
              <w:jc w:val="center"/>
              <w:rPr>
                <w:rFonts w:ascii="Verdana" w:hAnsi="Verdana"/>
              </w:rPr>
            </w:pPr>
            <w:r w:rsidRPr="00F77838">
              <w:rPr>
                <w:rFonts w:ascii="Verdana" w:hAnsi="Verdana"/>
              </w:rPr>
              <w:t>Nombre y apellido del Coordinador</w:t>
            </w:r>
          </w:p>
          <w:p w:rsidR="008B72DE" w:rsidRPr="00F77838" w:rsidRDefault="008B72DE" w:rsidP="00F77838">
            <w:pPr>
              <w:rPr>
                <w:rFonts w:ascii="Verdana" w:hAnsi="Verdana"/>
              </w:rPr>
            </w:pPr>
            <w:r w:rsidRPr="00F77838">
              <w:rPr>
                <w:rFonts w:ascii="Verdana" w:hAnsi="Verdana"/>
              </w:rPr>
              <w:t>c.c.</w:t>
            </w:r>
          </w:p>
        </w:tc>
      </w:tr>
    </w:tbl>
    <w:p w:rsidR="008B72DE" w:rsidRPr="00F77838" w:rsidRDefault="008B72DE" w:rsidP="00F77838">
      <w:pPr>
        <w:spacing w:after="0" w:line="240" w:lineRule="auto"/>
        <w:rPr>
          <w:rFonts w:ascii="Verdana" w:hAnsi="Verdana"/>
          <w:b/>
          <w:sz w:val="24"/>
        </w:rPr>
      </w:pPr>
    </w:p>
    <w:p w:rsidR="00F77838" w:rsidRPr="00F77838" w:rsidRDefault="00F77838" w:rsidP="00F77838">
      <w:pPr>
        <w:spacing w:after="0" w:line="240" w:lineRule="auto"/>
        <w:rPr>
          <w:rFonts w:ascii="Verdana" w:hAnsi="Verdana"/>
          <w:b/>
          <w:sz w:val="24"/>
        </w:rPr>
      </w:pPr>
    </w:p>
    <w:p w:rsidR="00F77838" w:rsidRPr="00F77838" w:rsidRDefault="00F77838" w:rsidP="00F77838">
      <w:pPr>
        <w:spacing w:after="0" w:line="240" w:lineRule="auto"/>
        <w:rPr>
          <w:rFonts w:ascii="Verdana" w:hAnsi="Verdana"/>
          <w:b/>
          <w:sz w:val="24"/>
        </w:rPr>
      </w:pPr>
    </w:p>
    <w:p w:rsidR="00F77838" w:rsidRPr="00F77838" w:rsidRDefault="00F77838" w:rsidP="00F77838">
      <w:pPr>
        <w:spacing w:after="0" w:line="240" w:lineRule="auto"/>
        <w:rPr>
          <w:rFonts w:ascii="Verdana" w:hAnsi="Verdana"/>
          <w:b/>
          <w:sz w:val="24"/>
        </w:rPr>
      </w:pPr>
    </w:p>
    <w:tbl>
      <w:tblPr>
        <w:tblStyle w:val="Tablaconcuadrcula"/>
        <w:tblW w:w="8828" w:type="dxa"/>
        <w:tblLook w:val="04A0" w:firstRow="1" w:lastRow="0" w:firstColumn="1" w:lastColumn="0" w:noHBand="0" w:noVBand="1"/>
      </w:tblPr>
      <w:tblGrid>
        <w:gridCol w:w="8828"/>
      </w:tblGrid>
      <w:tr w:rsidR="00F77838" w:rsidRPr="00F77838" w:rsidTr="00F77838">
        <w:tc>
          <w:tcPr>
            <w:tcW w:w="8828" w:type="dxa"/>
            <w:shd w:val="clear" w:color="auto" w:fill="BFBFBF" w:themeFill="background1" w:themeFillShade="BF"/>
          </w:tcPr>
          <w:p w:rsidR="00F77838" w:rsidRPr="00F77838" w:rsidRDefault="00F77838" w:rsidP="00F77838">
            <w:pPr>
              <w:jc w:val="center"/>
              <w:rPr>
                <w:rFonts w:ascii="Verdana" w:hAnsi="Verdana"/>
                <w:b/>
                <w:color w:val="D60093"/>
                <w:sz w:val="32"/>
              </w:rPr>
            </w:pPr>
            <w:r w:rsidRPr="00F77838">
              <w:rPr>
                <w:rFonts w:ascii="Verdana" w:hAnsi="Verdana"/>
                <w:b/>
                <w:color w:val="D60093"/>
                <w:sz w:val="32"/>
              </w:rPr>
              <w:t>Valoración de Salida</w:t>
            </w:r>
          </w:p>
          <w:p w:rsidR="00F77838" w:rsidRPr="00F77838" w:rsidRDefault="00F77838" w:rsidP="00F77838">
            <w:pPr>
              <w:jc w:val="center"/>
              <w:rPr>
                <w:rFonts w:ascii="Verdana" w:hAnsi="Verdana"/>
                <w:b/>
              </w:rPr>
            </w:pPr>
          </w:p>
        </w:tc>
      </w:tr>
    </w:tbl>
    <w:p w:rsidR="00F77838" w:rsidRPr="00F77838" w:rsidRDefault="00F77838" w:rsidP="00F77838">
      <w:pPr>
        <w:spacing w:after="0" w:line="240" w:lineRule="auto"/>
        <w:jc w:val="both"/>
        <w:rPr>
          <w:rFonts w:ascii="Verdana" w:hAnsi="Verdana"/>
        </w:rPr>
      </w:pPr>
    </w:p>
    <w:p w:rsidR="00F77838" w:rsidRPr="00F77838" w:rsidRDefault="00F77838" w:rsidP="00F77838">
      <w:pPr>
        <w:spacing w:after="0" w:line="240" w:lineRule="auto"/>
        <w:jc w:val="both"/>
        <w:rPr>
          <w:rFonts w:ascii="Verdana" w:hAnsi="Verdana"/>
        </w:rPr>
      </w:pPr>
      <w:r w:rsidRPr="00F77838">
        <w:rPr>
          <w:rFonts w:ascii="Verdana" w:hAnsi="Verdana"/>
        </w:rPr>
        <w:t xml:space="preserve">La </w:t>
      </w:r>
      <w:r w:rsidRPr="00F77838">
        <w:rPr>
          <w:rStyle w:val="Textoennegrita"/>
          <w:rFonts w:ascii="Verdana" w:hAnsi="Verdana"/>
        </w:rPr>
        <w:t>valoración de salida</w:t>
      </w:r>
      <w:r w:rsidRPr="00F77838">
        <w:rPr>
          <w:rFonts w:ascii="Verdana" w:hAnsi="Verdana"/>
        </w:rPr>
        <w:t xml:space="preserve"> juega un papel crucial como cierre del proceso formativo de la fase 1. Pedagogías para la paz y la vida, como paso a la fase 2: </w:t>
      </w:r>
      <w:r w:rsidRPr="00F77838">
        <w:rPr>
          <w:rFonts w:ascii="Verdana" w:hAnsi="Verdana"/>
          <w:bCs/>
        </w:rPr>
        <w:t xml:space="preserve">Acceso a la educación formal, formación para el trabajo y educación complementaria, </w:t>
      </w:r>
      <w:r w:rsidRPr="00F77838">
        <w:rPr>
          <w:rFonts w:ascii="Verdana" w:hAnsi="Verdana"/>
        </w:rPr>
        <w:t xml:space="preserve">y claro está, como base para proyectar el futuro del joven dentro y fuera del programa desde una perspectiva pedagógica integral. </w:t>
      </w:r>
    </w:p>
    <w:p w:rsidR="00F77838" w:rsidRPr="00F77838" w:rsidRDefault="00F77838" w:rsidP="00F77838">
      <w:pPr>
        <w:spacing w:after="0" w:line="240" w:lineRule="auto"/>
        <w:jc w:val="both"/>
        <w:rPr>
          <w:rFonts w:ascii="Verdana" w:hAnsi="Verdana"/>
        </w:rPr>
      </w:pPr>
    </w:p>
    <w:p w:rsidR="00F77838" w:rsidRPr="00F77838" w:rsidRDefault="00F77838" w:rsidP="00F77838">
      <w:pPr>
        <w:spacing w:after="0" w:line="240" w:lineRule="auto"/>
        <w:jc w:val="both"/>
        <w:rPr>
          <w:rFonts w:ascii="Verdana" w:hAnsi="Verdana"/>
        </w:rPr>
      </w:pPr>
      <w:r w:rsidRPr="00F77838">
        <w:rPr>
          <w:rFonts w:ascii="Verdana" w:hAnsi="Verdana"/>
        </w:rPr>
        <w:t xml:space="preserve">La valoración de salida abre nuevas oportunidades para el joven, consolidando su crecimiento integral y conectándolo con un horizonte de posibilidades para continuar su desarrollo personal, comunitario y social. </w:t>
      </w:r>
    </w:p>
    <w:p w:rsidR="00F77838" w:rsidRPr="00F77838" w:rsidRDefault="00F77838" w:rsidP="00F77838">
      <w:pPr>
        <w:spacing w:after="0" w:line="240" w:lineRule="auto"/>
        <w:jc w:val="both"/>
        <w:rPr>
          <w:rFonts w:ascii="Verdana" w:hAnsi="Verdana"/>
        </w:rPr>
      </w:pPr>
    </w:p>
    <w:p w:rsidR="00F77838" w:rsidRPr="00F77838" w:rsidRDefault="00F77838" w:rsidP="00F77838">
      <w:pPr>
        <w:spacing w:after="0" w:line="240" w:lineRule="auto"/>
        <w:jc w:val="both"/>
        <w:rPr>
          <w:rFonts w:ascii="Verdana" w:hAnsi="Verdana"/>
        </w:rPr>
      </w:pPr>
      <w:r w:rsidRPr="00F77838">
        <w:rPr>
          <w:rFonts w:ascii="Verdana" w:hAnsi="Verdana"/>
        </w:rPr>
        <w:t xml:space="preserve">Esta valoración será un instrumento que compartiremos con las instituciones donde el joven siga en enrutamiento y un insumo para el acompañamiento. </w:t>
      </w:r>
    </w:p>
    <w:p w:rsidR="00F77838" w:rsidRPr="00F77838" w:rsidRDefault="00F77838" w:rsidP="00F77838">
      <w:pPr>
        <w:spacing w:after="0" w:line="240" w:lineRule="auto"/>
        <w:rPr>
          <w:rFonts w:ascii="Verdana" w:hAnsi="Verdana"/>
          <w:b/>
          <w:sz w:val="24"/>
        </w:rPr>
      </w:pPr>
    </w:p>
    <w:sectPr w:rsidR="00F77838" w:rsidRPr="00F77838" w:rsidSect="00C90C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5F"/>
    <w:rsid w:val="00015512"/>
    <w:rsid w:val="00051804"/>
    <w:rsid w:val="0019113B"/>
    <w:rsid w:val="001E2EF4"/>
    <w:rsid w:val="0020499A"/>
    <w:rsid w:val="0027476B"/>
    <w:rsid w:val="002C00AC"/>
    <w:rsid w:val="00382678"/>
    <w:rsid w:val="003F1C4E"/>
    <w:rsid w:val="00486AD2"/>
    <w:rsid w:val="004B2B2A"/>
    <w:rsid w:val="005321F6"/>
    <w:rsid w:val="005B615F"/>
    <w:rsid w:val="005E760E"/>
    <w:rsid w:val="005F7E70"/>
    <w:rsid w:val="00650F65"/>
    <w:rsid w:val="0078005B"/>
    <w:rsid w:val="00785680"/>
    <w:rsid w:val="00860C41"/>
    <w:rsid w:val="00863788"/>
    <w:rsid w:val="008B72DE"/>
    <w:rsid w:val="00991BBC"/>
    <w:rsid w:val="00A64526"/>
    <w:rsid w:val="00A857B8"/>
    <w:rsid w:val="00A9556C"/>
    <w:rsid w:val="00C90CAC"/>
    <w:rsid w:val="00CB6A99"/>
    <w:rsid w:val="00D83937"/>
    <w:rsid w:val="00E40286"/>
    <w:rsid w:val="00F4040F"/>
    <w:rsid w:val="00F515A1"/>
    <w:rsid w:val="00F77838"/>
    <w:rsid w:val="00F97127"/>
    <w:rsid w:val="00FA40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0E4F"/>
  <w15:chartTrackingRefBased/>
  <w15:docId w15:val="{E6F4EA13-7F8A-42DC-B80A-C5CA262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5F"/>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61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556C"/>
    <w:pPr>
      <w:widowControl w:val="0"/>
      <w:autoSpaceDE w:val="0"/>
      <w:autoSpaceDN w:val="0"/>
      <w:spacing w:after="0" w:line="240" w:lineRule="auto"/>
    </w:pPr>
    <w:rPr>
      <w:rFonts w:ascii="Arial" w:eastAsia="Arial" w:hAnsi="Arial" w:cs="Arial"/>
      <w:kern w:val="0"/>
      <w:lang w:val="es-ES"/>
      <w14:ligatures w14:val="none"/>
    </w:rPr>
  </w:style>
  <w:style w:type="character" w:styleId="Textoennegrita">
    <w:name w:val="Strong"/>
    <w:basedOn w:val="Fuentedeprrafopredeter"/>
    <w:uiPriority w:val="22"/>
    <w:qFormat/>
    <w:rsid w:val="00F77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40B6-42A4-456D-8605-D8D96BC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UNICLARETIANA</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Milena Mora Botina</dc:creator>
  <cp:keywords/>
  <dc:description/>
  <cp:lastModifiedBy>Adriana Milena Mora Botina</cp:lastModifiedBy>
  <cp:revision>13</cp:revision>
  <dcterms:created xsi:type="dcterms:W3CDTF">2024-12-26T16:39:00Z</dcterms:created>
  <dcterms:modified xsi:type="dcterms:W3CDTF">2024-12-28T20:54:00Z</dcterms:modified>
</cp:coreProperties>
</file>